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61817" w14:textId="77777777" w:rsidR="00CA6365" w:rsidRPr="001716E4" w:rsidRDefault="00CA6365" w:rsidP="00CA6365">
      <w:pPr>
        <w:jc w:val="center"/>
      </w:pPr>
      <w:r w:rsidRPr="001716E4">
        <w:t>МУНИЦИПАЛЬНОЕ БЮДЖЕТНОЕ ОБЩЕОБРАЗОВАТЕЛЬНОЕ УЧРЕЖДЕНИЕ СРЕДНЯЯ ШКОЛА ОЧНОЙ, ОЧНО-ЗАОЧНОЙ, ЗАОЧНОЙ ФОРМ ОБУЧЕНИЯ  №1</w:t>
      </w:r>
    </w:p>
    <w:p w14:paraId="1B46F3CA" w14:textId="77777777" w:rsidR="00CA6365" w:rsidRPr="001716E4" w:rsidRDefault="00CA6365" w:rsidP="00CA6365">
      <w:pPr>
        <w:jc w:val="center"/>
      </w:pPr>
      <w:r w:rsidRPr="001716E4">
        <w:t>Г. ЛИПЕЦКА</w:t>
      </w:r>
    </w:p>
    <w:p w14:paraId="0C03572A" w14:textId="77777777" w:rsidR="00CA6365" w:rsidRPr="001716E4" w:rsidRDefault="00CA6365" w:rsidP="00CA6365">
      <w:pPr>
        <w:jc w:val="center"/>
      </w:pPr>
    </w:p>
    <w:p w14:paraId="7733A45F" w14:textId="77777777" w:rsidR="00CA6365" w:rsidRPr="001716E4" w:rsidRDefault="00CA6365" w:rsidP="00CA6365">
      <w:pPr>
        <w:keepNext/>
        <w:spacing w:before="240" w:after="60"/>
        <w:outlineLvl w:val="1"/>
        <w:rPr>
          <w:b/>
          <w:bCs/>
          <w:i/>
          <w:iCs/>
          <w:sz w:val="36"/>
          <w:szCs w:val="28"/>
          <w:lang w:eastAsia="en-US"/>
        </w:rPr>
      </w:pPr>
    </w:p>
    <w:p w14:paraId="1335C09C" w14:textId="77777777" w:rsidR="00CA6365" w:rsidRPr="001716E4" w:rsidRDefault="00CA6365" w:rsidP="00CA6365">
      <w:pPr>
        <w:rPr>
          <w:lang w:eastAsia="en-US"/>
        </w:rPr>
      </w:pPr>
    </w:p>
    <w:p w14:paraId="102AC9F6" w14:textId="77777777" w:rsidR="00CA6365" w:rsidRPr="001716E4" w:rsidRDefault="00CA6365" w:rsidP="00CA6365">
      <w:pPr>
        <w:rPr>
          <w:lang w:eastAsia="en-US"/>
        </w:rPr>
      </w:pPr>
    </w:p>
    <w:p w14:paraId="54929910" w14:textId="77777777" w:rsidR="00CA6365" w:rsidRPr="001716E4" w:rsidRDefault="00CA6365" w:rsidP="00CA6365">
      <w:pPr>
        <w:rPr>
          <w:lang w:eastAsia="en-US"/>
        </w:rPr>
      </w:pPr>
    </w:p>
    <w:p w14:paraId="1706EB95" w14:textId="77777777" w:rsidR="00CA6365" w:rsidRPr="001716E4" w:rsidRDefault="00CA6365" w:rsidP="00CA6365">
      <w:pPr>
        <w:rPr>
          <w:sz w:val="48"/>
          <w:szCs w:val="48"/>
          <w:lang w:eastAsia="en-US"/>
        </w:rPr>
      </w:pPr>
    </w:p>
    <w:p w14:paraId="7F8874C3" w14:textId="77777777" w:rsidR="00CA6365" w:rsidRPr="00EB75D7" w:rsidRDefault="00CA6365" w:rsidP="00CA6365">
      <w:pPr>
        <w:jc w:val="center"/>
        <w:rPr>
          <w:sz w:val="48"/>
          <w:szCs w:val="48"/>
          <w:lang w:eastAsia="en-US"/>
        </w:rPr>
      </w:pPr>
      <w:r w:rsidRPr="00EB75D7">
        <w:rPr>
          <w:sz w:val="48"/>
          <w:szCs w:val="48"/>
          <w:lang w:eastAsia="en-US"/>
        </w:rPr>
        <w:t>Рабочая программа по  английскому языку</w:t>
      </w:r>
    </w:p>
    <w:p w14:paraId="30F4618A" w14:textId="77777777" w:rsidR="00CA6365" w:rsidRPr="00EB75D7" w:rsidRDefault="00CA6365" w:rsidP="00CA6365">
      <w:pPr>
        <w:keepNext/>
        <w:tabs>
          <w:tab w:val="left" w:pos="2580"/>
        </w:tabs>
        <w:ind w:left="360"/>
        <w:jc w:val="center"/>
        <w:outlineLvl w:val="2"/>
        <w:rPr>
          <w:bCs/>
          <w:sz w:val="48"/>
          <w:szCs w:val="48"/>
        </w:rPr>
      </w:pPr>
      <w:r w:rsidRPr="00EB75D7">
        <w:rPr>
          <w:bCs/>
          <w:sz w:val="48"/>
          <w:szCs w:val="48"/>
        </w:rPr>
        <w:t>для 12 классов</w:t>
      </w:r>
    </w:p>
    <w:p w14:paraId="2A4EB8FC" w14:textId="77777777" w:rsidR="00CA6365" w:rsidRPr="00EB75D7" w:rsidRDefault="00CA6365" w:rsidP="00CA6365">
      <w:pPr>
        <w:keepNext/>
        <w:tabs>
          <w:tab w:val="left" w:pos="2580"/>
        </w:tabs>
        <w:ind w:left="360"/>
        <w:jc w:val="center"/>
        <w:outlineLvl w:val="2"/>
        <w:rPr>
          <w:bCs/>
          <w:sz w:val="48"/>
          <w:szCs w:val="48"/>
        </w:rPr>
      </w:pPr>
      <w:r w:rsidRPr="00EB75D7">
        <w:rPr>
          <w:bCs/>
          <w:sz w:val="48"/>
          <w:szCs w:val="48"/>
        </w:rPr>
        <w:t>очно-заочной формы обучения</w:t>
      </w:r>
    </w:p>
    <w:p w14:paraId="291B6AD3" w14:textId="77777777" w:rsidR="00CA6365" w:rsidRPr="001716E4" w:rsidRDefault="00CA6365" w:rsidP="00CA6365">
      <w:pPr>
        <w:keepNext/>
        <w:tabs>
          <w:tab w:val="left" w:pos="2580"/>
        </w:tabs>
        <w:ind w:left="360"/>
        <w:jc w:val="center"/>
        <w:outlineLvl w:val="2"/>
        <w:rPr>
          <w:sz w:val="32"/>
          <w:szCs w:val="32"/>
        </w:rPr>
      </w:pPr>
    </w:p>
    <w:p w14:paraId="1BDDDAE0" w14:textId="77777777" w:rsidR="00CA6365" w:rsidRPr="001716E4" w:rsidRDefault="00CA6365" w:rsidP="00CA6365">
      <w:pPr>
        <w:keepNext/>
        <w:tabs>
          <w:tab w:val="left" w:pos="2580"/>
        </w:tabs>
        <w:ind w:left="360"/>
        <w:jc w:val="center"/>
        <w:outlineLvl w:val="2"/>
        <w:rPr>
          <w:sz w:val="32"/>
          <w:szCs w:val="32"/>
        </w:rPr>
      </w:pPr>
    </w:p>
    <w:p w14:paraId="29227C06" w14:textId="77777777" w:rsidR="00CA6365" w:rsidRPr="001716E4" w:rsidRDefault="00CA6365" w:rsidP="00CA6365">
      <w:pPr>
        <w:keepNext/>
        <w:tabs>
          <w:tab w:val="left" w:pos="1800"/>
          <w:tab w:val="left" w:pos="2580"/>
        </w:tabs>
        <w:ind w:left="360"/>
        <w:jc w:val="center"/>
        <w:outlineLvl w:val="2"/>
        <w:rPr>
          <w:sz w:val="32"/>
          <w:szCs w:val="32"/>
        </w:rPr>
      </w:pPr>
      <w:r w:rsidRPr="001716E4">
        <w:rPr>
          <w:sz w:val="32"/>
          <w:szCs w:val="32"/>
        </w:rPr>
        <w:t>Срок действия – три учебных года</w:t>
      </w:r>
    </w:p>
    <w:p w14:paraId="2AFCB1F2" w14:textId="33F6D54D" w:rsidR="00CA6365" w:rsidRPr="001716E4" w:rsidRDefault="00CA6365" w:rsidP="00CA6365">
      <w:pPr>
        <w:jc w:val="center"/>
        <w:rPr>
          <w:sz w:val="32"/>
          <w:szCs w:val="32"/>
          <w:lang w:eastAsia="en-US"/>
        </w:rPr>
      </w:pPr>
      <w:r w:rsidRPr="001716E4">
        <w:rPr>
          <w:sz w:val="32"/>
          <w:szCs w:val="32"/>
          <w:lang w:eastAsia="en-US"/>
        </w:rPr>
        <w:t>Начало действия 01 сентября 20</w:t>
      </w:r>
      <w:r w:rsidR="00670CF2">
        <w:rPr>
          <w:sz w:val="32"/>
          <w:szCs w:val="32"/>
          <w:lang w:eastAsia="en-US"/>
        </w:rPr>
        <w:t>2</w:t>
      </w:r>
      <w:r w:rsidR="009062F7">
        <w:rPr>
          <w:sz w:val="32"/>
          <w:szCs w:val="32"/>
          <w:lang w:eastAsia="en-US"/>
        </w:rPr>
        <w:t>4</w:t>
      </w:r>
      <w:r w:rsidRPr="001716E4">
        <w:rPr>
          <w:sz w:val="32"/>
          <w:szCs w:val="32"/>
          <w:lang w:eastAsia="en-US"/>
        </w:rPr>
        <w:t xml:space="preserve"> года</w:t>
      </w:r>
    </w:p>
    <w:p w14:paraId="3B435A7F" w14:textId="77777777" w:rsidR="00CA6365" w:rsidRPr="001716E4" w:rsidRDefault="00CA6365" w:rsidP="00CA6365">
      <w:pPr>
        <w:jc w:val="center"/>
        <w:rPr>
          <w:sz w:val="32"/>
          <w:szCs w:val="32"/>
          <w:lang w:eastAsia="en-US"/>
        </w:rPr>
      </w:pPr>
    </w:p>
    <w:p w14:paraId="21F37BDA" w14:textId="77777777" w:rsidR="00CA6365" w:rsidRPr="001716E4" w:rsidRDefault="00CA6365" w:rsidP="00CA6365">
      <w:pPr>
        <w:rPr>
          <w:sz w:val="32"/>
          <w:szCs w:val="32"/>
          <w:lang w:eastAsia="en-US"/>
        </w:rPr>
      </w:pPr>
    </w:p>
    <w:p w14:paraId="6BA6041A" w14:textId="77777777" w:rsidR="009062F7" w:rsidRDefault="009062F7" w:rsidP="00CA6365">
      <w:pPr>
        <w:jc w:val="right"/>
        <w:rPr>
          <w:sz w:val="28"/>
          <w:szCs w:val="28"/>
        </w:rPr>
      </w:pPr>
    </w:p>
    <w:p w14:paraId="14E31923" w14:textId="5671F57C" w:rsidR="00CA6365" w:rsidRPr="009062F7" w:rsidRDefault="00CA6365" w:rsidP="00CA6365">
      <w:pPr>
        <w:jc w:val="right"/>
        <w:rPr>
          <w:sz w:val="28"/>
          <w:szCs w:val="28"/>
        </w:rPr>
      </w:pPr>
      <w:r w:rsidRPr="001716E4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9062F7">
        <w:rPr>
          <w:sz w:val="28"/>
          <w:szCs w:val="28"/>
        </w:rPr>
        <w:t>«Утверждаю»</w:t>
      </w:r>
    </w:p>
    <w:p w14:paraId="67481D5E" w14:textId="77777777" w:rsidR="00CA6365" w:rsidRPr="009062F7" w:rsidRDefault="00CA6365" w:rsidP="00CA6365">
      <w:pPr>
        <w:jc w:val="right"/>
        <w:rPr>
          <w:sz w:val="28"/>
          <w:szCs w:val="28"/>
        </w:rPr>
      </w:pPr>
      <w:r w:rsidRPr="009062F7">
        <w:rPr>
          <w:sz w:val="28"/>
          <w:szCs w:val="28"/>
        </w:rPr>
        <w:t xml:space="preserve">                                        директор МБОУ СШООЗЗ №1</w:t>
      </w:r>
    </w:p>
    <w:p w14:paraId="549B8E31" w14:textId="77777777" w:rsidR="00CA6365" w:rsidRPr="009062F7" w:rsidRDefault="00CA6365" w:rsidP="00CA6365">
      <w:pPr>
        <w:tabs>
          <w:tab w:val="left" w:pos="8025"/>
        </w:tabs>
        <w:jc w:val="right"/>
        <w:rPr>
          <w:b/>
          <w:sz w:val="28"/>
          <w:szCs w:val="28"/>
        </w:rPr>
      </w:pPr>
    </w:p>
    <w:p w14:paraId="6EAACEFB" w14:textId="77777777" w:rsidR="00CA6365" w:rsidRPr="009062F7" w:rsidRDefault="00CA6365" w:rsidP="00CA6365">
      <w:pPr>
        <w:tabs>
          <w:tab w:val="left" w:pos="8025"/>
        </w:tabs>
        <w:jc w:val="right"/>
        <w:rPr>
          <w:sz w:val="28"/>
          <w:szCs w:val="28"/>
        </w:rPr>
      </w:pPr>
      <w:r w:rsidRPr="009062F7">
        <w:rPr>
          <w:sz w:val="28"/>
          <w:szCs w:val="28"/>
        </w:rPr>
        <w:t xml:space="preserve">                                                             _________         Е. Н. Бирюкова</w:t>
      </w:r>
      <w:r w:rsidRPr="009062F7">
        <w:rPr>
          <w:sz w:val="28"/>
          <w:szCs w:val="28"/>
        </w:rPr>
        <w:tab/>
      </w:r>
    </w:p>
    <w:p w14:paraId="29D36394" w14:textId="77777777" w:rsidR="00CA6365" w:rsidRPr="009062F7" w:rsidRDefault="00CA6365" w:rsidP="00CA6365">
      <w:pPr>
        <w:jc w:val="right"/>
        <w:rPr>
          <w:sz w:val="28"/>
          <w:szCs w:val="28"/>
        </w:rPr>
      </w:pPr>
    </w:p>
    <w:p w14:paraId="6ADDF5AC" w14:textId="39273DF2" w:rsidR="00CA6365" w:rsidRPr="009062F7" w:rsidRDefault="00FA0D74" w:rsidP="00CA6365">
      <w:pPr>
        <w:spacing w:before="100" w:beforeAutospacing="1" w:after="100" w:afterAutospacing="1"/>
        <w:jc w:val="right"/>
        <w:rPr>
          <w:sz w:val="28"/>
          <w:szCs w:val="28"/>
        </w:rPr>
      </w:pPr>
      <w:r w:rsidRPr="009062F7">
        <w:rPr>
          <w:sz w:val="28"/>
          <w:szCs w:val="28"/>
        </w:rPr>
        <w:t xml:space="preserve">приказ № </w:t>
      </w:r>
      <w:r w:rsidR="009062F7" w:rsidRPr="009062F7">
        <w:rPr>
          <w:sz w:val="28"/>
          <w:szCs w:val="28"/>
        </w:rPr>
        <w:t>34</w:t>
      </w:r>
      <w:r w:rsidRPr="009062F7">
        <w:rPr>
          <w:sz w:val="28"/>
          <w:szCs w:val="28"/>
        </w:rPr>
        <w:t xml:space="preserve"> от </w:t>
      </w:r>
      <w:r w:rsidR="009062F7" w:rsidRPr="009062F7">
        <w:rPr>
          <w:sz w:val="28"/>
          <w:szCs w:val="28"/>
        </w:rPr>
        <w:t>29</w:t>
      </w:r>
      <w:r w:rsidRPr="009062F7">
        <w:rPr>
          <w:sz w:val="28"/>
          <w:szCs w:val="28"/>
        </w:rPr>
        <w:t>.08.202</w:t>
      </w:r>
      <w:r w:rsidR="009062F7" w:rsidRPr="009062F7">
        <w:rPr>
          <w:sz w:val="28"/>
          <w:szCs w:val="28"/>
        </w:rPr>
        <w:t>4</w:t>
      </w:r>
      <w:r w:rsidRPr="009062F7">
        <w:rPr>
          <w:sz w:val="28"/>
          <w:szCs w:val="28"/>
        </w:rPr>
        <w:t xml:space="preserve"> г.</w:t>
      </w:r>
    </w:p>
    <w:p w14:paraId="0ADD476C" w14:textId="77777777" w:rsidR="00E37D5D" w:rsidRPr="009062F7" w:rsidRDefault="00E37D5D" w:rsidP="00CA6365">
      <w:pPr>
        <w:spacing w:before="100" w:beforeAutospacing="1" w:after="100" w:afterAutospacing="1"/>
        <w:jc w:val="right"/>
        <w:rPr>
          <w:sz w:val="28"/>
          <w:szCs w:val="28"/>
        </w:rPr>
      </w:pPr>
    </w:p>
    <w:p w14:paraId="6D7128CD" w14:textId="77777777" w:rsidR="001A23C7" w:rsidRPr="009062F7" w:rsidRDefault="00CA6365" w:rsidP="001A23C7">
      <w:pPr>
        <w:spacing w:before="100" w:beforeAutospacing="1" w:after="100" w:afterAutospacing="1"/>
        <w:ind w:firstLine="709"/>
        <w:jc w:val="right"/>
        <w:rPr>
          <w:b/>
          <w:sz w:val="28"/>
          <w:szCs w:val="28"/>
        </w:rPr>
      </w:pPr>
      <w:r w:rsidRPr="009062F7">
        <w:rPr>
          <w:sz w:val="28"/>
          <w:szCs w:val="28"/>
        </w:rPr>
        <w:t xml:space="preserve">                                                 </w:t>
      </w:r>
      <w:r w:rsidR="001A23C7" w:rsidRPr="009062F7">
        <w:rPr>
          <w:sz w:val="28"/>
          <w:szCs w:val="28"/>
        </w:rPr>
        <w:t>Программу составил</w:t>
      </w:r>
    </w:p>
    <w:p w14:paraId="29373044" w14:textId="77777777" w:rsidR="001A23C7" w:rsidRPr="009062F7" w:rsidRDefault="001A23C7" w:rsidP="001A23C7">
      <w:pPr>
        <w:spacing w:before="100" w:beforeAutospacing="1" w:after="100" w:afterAutospacing="1"/>
        <w:ind w:firstLine="709"/>
        <w:jc w:val="right"/>
        <w:rPr>
          <w:b/>
          <w:sz w:val="28"/>
          <w:szCs w:val="28"/>
        </w:rPr>
      </w:pPr>
      <w:r w:rsidRPr="009062F7">
        <w:rPr>
          <w:sz w:val="28"/>
          <w:szCs w:val="28"/>
        </w:rPr>
        <w:t>Селин А.В.</w:t>
      </w:r>
    </w:p>
    <w:p w14:paraId="45437AD8" w14:textId="77777777" w:rsidR="001A23C7" w:rsidRDefault="001A23C7" w:rsidP="001A23C7">
      <w:pPr>
        <w:ind w:firstLine="709"/>
        <w:jc w:val="both"/>
        <w:outlineLvl w:val="0"/>
        <w:rPr>
          <w:sz w:val="28"/>
          <w:szCs w:val="28"/>
        </w:rPr>
      </w:pPr>
    </w:p>
    <w:p w14:paraId="67170A92" w14:textId="77777777" w:rsidR="001A23C7" w:rsidRDefault="001A23C7" w:rsidP="001A23C7">
      <w:pPr>
        <w:ind w:firstLine="709"/>
        <w:jc w:val="both"/>
        <w:outlineLvl w:val="0"/>
        <w:rPr>
          <w:sz w:val="28"/>
          <w:szCs w:val="28"/>
        </w:rPr>
      </w:pPr>
    </w:p>
    <w:p w14:paraId="79FD791F" w14:textId="77777777" w:rsidR="001A23C7" w:rsidRDefault="001A23C7" w:rsidP="001A23C7">
      <w:pPr>
        <w:ind w:firstLine="709"/>
        <w:jc w:val="both"/>
        <w:outlineLvl w:val="0"/>
        <w:rPr>
          <w:sz w:val="28"/>
          <w:szCs w:val="28"/>
        </w:rPr>
      </w:pPr>
    </w:p>
    <w:p w14:paraId="0C1CA4A8" w14:textId="77777777" w:rsidR="001A23C7" w:rsidRDefault="001A23C7" w:rsidP="001A23C7">
      <w:pPr>
        <w:ind w:firstLine="709"/>
        <w:jc w:val="both"/>
        <w:outlineLvl w:val="0"/>
        <w:rPr>
          <w:sz w:val="28"/>
          <w:szCs w:val="28"/>
        </w:rPr>
      </w:pPr>
    </w:p>
    <w:p w14:paraId="41E58764" w14:textId="77777777" w:rsidR="001A23C7" w:rsidRDefault="001A23C7" w:rsidP="001A23C7">
      <w:pPr>
        <w:ind w:firstLine="709"/>
        <w:jc w:val="both"/>
        <w:outlineLvl w:val="0"/>
        <w:rPr>
          <w:sz w:val="28"/>
          <w:szCs w:val="28"/>
        </w:rPr>
      </w:pPr>
    </w:p>
    <w:p w14:paraId="1D87D050" w14:textId="77777777" w:rsidR="001A23C7" w:rsidRPr="00E2089B" w:rsidRDefault="001A23C7" w:rsidP="001A23C7">
      <w:pPr>
        <w:ind w:firstLine="709"/>
        <w:jc w:val="both"/>
        <w:outlineLvl w:val="0"/>
        <w:rPr>
          <w:sz w:val="28"/>
          <w:szCs w:val="28"/>
        </w:rPr>
      </w:pPr>
    </w:p>
    <w:p w14:paraId="48CC77A7" w14:textId="215DC955" w:rsidR="001A23C7" w:rsidRPr="00E2089B" w:rsidRDefault="003436E9" w:rsidP="001A23C7">
      <w:pPr>
        <w:tabs>
          <w:tab w:val="left" w:pos="3900"/>
          <w:tab w:val="center" w:pos="7285"/>
        </w:tabs>
        <w:spacing w:line="360" w:lineRule="auto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Липецк, </w:t>
      </w:r>
      <w:r w:rsidR="001A23C7" w:rsidRPr="00E2089B">
        <w:rPr>
          <w:sz w:val="28"/>
          <w:szCs w:val="28"/>
        </w:rPr>
        <w:t>20</w:t>
      </w:r>
      <w:r w:rsidR="009062F7">
        <w:rPr>
          <w:sz w:val="28"/>
          <w:szCs w:val="28"/>
        </w:rPr>
        <w:t>24</w:t>
      </w:r>
      <w:r>
        <w:rPr>
          <w:sz w:val="28"/>
          <w:szCs w:val="28"/>
        </w:rPr>
        <w:t xml:space="preserve"> г.</w:t>
      </w:r>
    </w:p>
    <w:p w14:paraId="0436E0AF" w14:textId="77777777" w:rsidR="004B29B9" w:rsidRDefault="004B29B9" w:rsidP="001A23C7">
      <w:pPr>
        <w:spacing w:line="360" w:lineRule="auto"/>
        <w:ind w:firstLine="709"/>
        <w:contextualSpacing/>
        <w:rPr>
          <w:b/>
          <w:sz w:val="28"/>
          <w:szCs w:val="28"/>
        </w:rPr>
      </w:pPr>
    </w:p>
    <w:p w14:paraId="31DC4DB7" w14:textId="77777777" w:rsidR="00CA6365" w:rsidRDefault="000E1CC2" w:rsidP="000E1CC2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0E1CC2">
        <w:rPr>
          <w:b/>
          <w:sz w:val="28"/>
          <w:szCs w:val="28"/>
        </w:rPr>
        <w:t>Результаты освоения</w:t>
      </w:r>
      <w:r w:rsidR="00126E4A">
        <w:rPr>
          <w:b/>
          <w:sz w:val="28"/>
          <w:szCs w:val="28"/>
        </w:rPr>
        <w:t xml:space="preserve"> </w:t>
      </w:r>
      <w:r w:rsidRPr="000E1CC2">
        <w:rPr>
          <w:b/>
          <w:sz w:val="28"/>
          <w:szCs w:val="28"/>
        </w:rPr>
        <w:t>предмета.</w:t>
      </w:r>
    </w:p>
    <w:p w14:paraId="6B9E2E9C" w14:textId="77777777" w:rsidR="00FF7DEF" w:rsidRPr="00FF7DEF" w:rsidRDefault="00FF7DEF" w:rsidP="00FF7DEF">
      <w:pPr>
        <w:ind w:firstLine="709"/>
        <w:contextualSpacing/>
        <w:jc w:val="both"/>
        <w:rPr>
          <w:b/>
        </w:rPr>
      </w:pPr>
      <w:r w:rsidRPr="00FF7DEF">
        <w:rPr>
          <w:b/>
        </w:rPr>
        <w:t>ЛИЧНОСТНЫЕ РЕЗУЛЬТАТЫ освоения основной образовательной программы:</w:t>
      </w:r>
    </w:p>
    <w:p w14:paraId="2E6EFB4D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1)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антикоррупционное мировоззрение,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 (в ред. Приказа Минобрнауки России от 29.06.2017 N 613);</w:t>
      </w:r>
    </w:p>
    <w:p w14:paraId="72AB90B6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2) российская гражданская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14:paraId="3ADB8ADB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3)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14:paraId="136ACD67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4) готовность к служению Отечеству, его защите;</w:t>
      </w:r>
    </w:p>
    <w:p w14:paraId="035693BB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5)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2B6E1FF6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6)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14:paraId="3ACCEE98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7)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 (в ред. Приказа Минобрнауки России от 29.06.2017 N 613);</w:t>
      </w:r>
    </w:p>
    <w:p w14:paraId="62EA08F8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8)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14:paraId="4767046F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9) нравственное сознание и поведение на основе усвоения общечеловеческих ценностей;</w:t>
      </w:r>
    </w:p>
    <w:p w14:paraId="5621F735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10)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701580C5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11) эстетическое отношение к миру, включая эстетику быта, научного и технического творчества, спорта, общественных отношений;</w:t>
      </w:r>
    </w:p>
    <w:p w14:paraId="03FA0194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12)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14:paraId="291B2F8F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lastRenderedPageBreak/>
        <w:t>13)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14:paraId="12FC3B8C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14)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14:paraId="71851EFB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15)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14:paraId="1B027B12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16) ответственное отношение к созданию семьи на основе осознанного принятия ценностей семейной жизни.</w:t>
      </w:r>
    </w:p>
    <w:p w14:paraId="49382CFE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F7DEF">
        <w:rPr>
          <w:rFonts w:ascii="Times New Roman" w:hAnsi="Times New Roman"/>
          <w:b/>
          <w:sz w:val="24"/>
          <w:szCs w:val="24"/>
        </w:rPr>
        <w:t>Личностные результаты освоения адаптированной основной образовательной программы:</w:t>
      </w:r>
    </w:p>
    <w:p w14:paraId="0B22E2BF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1) для глухих, слабослышащих, позднооглохших обучающихся:</w:t>
      </w:r>
    </w:p>
    <w:p w14:paraId="54615E07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14:paraId="36610590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2) для обучающихся с нарушениями опорно-двигательного аппарата:</w:t>
      </w:r>
    </w:p>
    <w:p w14:paraId="431F490B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владение навыками пространственной и социально-бытовой ориентировки;</w:t>
      </w:r>
    </w:p>
    <w:p w14:paraId="2241FBC5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14:paraId="58648710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способность к осмыслению и дифференциации картины мира, ее временно-пространственной организации;</w:t>
      </w:r>
    </w:p>
    <w:p w14:paraId="239E4A21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0A8E9B40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3) для обучающихся с расстройствами аутистического спектра:</w:t>
      </w:r>
    </w:p>
    <w:p w14:paraId="1BE68FC3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14:paraId="7725F770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знание своих предпочтений (ограничений) в бытовой сфере и сфере интересов.</w:t>
      </w:r>
    </w:p>
    <w:p w14:paraId="06928E75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(п. 7.1 введен Приказом Минобрнауки России от 31.12.2015 N 1578)</w:t>
      </w:r>
    </w:p>
    <w:p w14:paraId="3F6FE144" w14:textId="77777777" w:rsidR="00FF7DEF" w:rsidRPr="00FF7DEF" w:rsidRDefault="00FF7DEF" w:rsidP="00FF7DEF">
      <w:pPr>
        <w:ind w:firstLine="709"/>
        <w:contextualSpacing/>
        <w:jc w:val="both"/>
        <w:rPr>
          <w:b/>
        </w:rPr>
      </w:pPr>
    </w:p>
    <w:p w14:paraId="4221C179" w14:textId="77777777" w:rsidR="00FF7DEF" w:rsidRPr="00FF7DEF" w:rsidRDefault="00FF7DEF" w:rsidP="00FF7DEF">
      <w:pPr>
        <w:ind w:firstLine="709"/>
        <w:contextualSpacing/>
        <w:jc w:val="both"/>
        <w:rPr>
          <w:b/>
        </w:rPr>
      </w:pPr>
      <w:r w:rsidRPr="00FF7DEF">
        <w:rPr>
          <w:b/>
        </w:rPr>
        <w:t>Личностные результаты в сфере отношений обучающихся к себе, к своему здоровью, к познанию себя:</w:t>
      </w:r>
    </w:p>
    <w:p w14:paraId="24081BA5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14:paraId="661956DD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14:paraId="752658E3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14:paraId="5B2CFF4A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14:paraId="684A996A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lastRenderedPageBreak/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14:paraId="10EC680E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14:paraId="58608DD1" w14:textId="77777777" w:rsidR="00FF7DEF" w:rsidRPr="00FF7DEF" w:rsidRDefault="00FF7DEF" w:rsidP="00FF7DEF">
      <w:pPr>
        <w:ind w:firstLine="709"/>
        <w:contextualSpacing/>
        <w:jc w:val="both"/>
        <w:rPr>
          <w:b/>
        </w:rPr>
      </w:pPr>
      <w:r w:rsidRPr="00FF7DEF">
        <w:rPr>
          <w:b/>
        </w:rPr>
        <w:t xml:space="preserve">Личностные результаты в сфере отношений обучающихся к России как к Родине (Отечеству): </w:t>
      </w:r>
    </w:p>
    <w:p w14:paraId="0B2D75A1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14:paraId="6A0647C6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14:paraId="0DFC702B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14:paraId="2867D10D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14:paraId="31CBB8BD" w14:textId="77777777" w:rsidR="00FF7DEF" w:rsidRPr="00FF7DEF" w:rsidRDefault="00FF7DEF" w:rsidP="00FF7DEF">
      <w:pPr>
        <w:ind w:firstLine="709"/>
        <w:contextualSpacing/>
        <w:jc w:val="both"/>
        <w:rPr>
          <w:b/>
        </w:rPr>
      </w:pPr>
      <w:r w:rsidRPr="00FF7DEF">
        <w:rPr>
          <w:b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14:paraId="6F7AFC68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14:paraId="5C320223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14:paraId="0588E956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14:paraId="706C3BF1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14:paraId="03447322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14:paraId="74018616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</w:t>
      </w:r>
    </w:p>
    <w:p w14:paraId="7981F6AC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 xml:space="preserve">оинству людей, их чувствам, религиозным убеждениям;  </w:t>
      </w:r>
    </w:p>
    <w:p w14:paraId="09E11EFF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14:paraId="1C6ECF84" w14:textId="77777777" w:rsidR="00FF7DEF" w:rsidRPr="00FF7DEF" w:rsidRDefault="00FF7DEF" w:rsidP="00FF7DEF">
      <w:pPr>
        <w:ind w:firstLine="709"/>
        <w:contextualSpacing/>
        <w:jc w:val="both"/>
        <w:rPr>
          <w:b/>
        </w:rPr>
      </w:pPr>
      <w:r w:rsidRPr="00FF7DEF">
        <w:rPr>
          <w:b/>
        </w:rPr>
        <w:t xml:space="preserve">Личностные результаты в сфере отношений обучающихся с окружающими людьми: </w:t>
      </w:r>
    </w:p>
    <w:p w14:paraId="621BBB3D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14:paraId="5CEB0D84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lastRenderedPageBreak/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14:paraId="4072728B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14:paraId="01A1266D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14:paraId="1E4BD49A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14:paraId="5E27E9D7" w14:textId="77777777" w:rsidR="00FF7DEF" w:rsidRPr="00FF7DEF" w:rsidRDefault="00FF7DEF" w:rsidP="00FF7DEF">
      <w:pPr>
        <w:ind w:firstLine="709"/>
        <w:contextualSpacing/>
        <w:jc w:val="both"/>
        <w:rPr>
          <w:b/>
        </w:rPr>
      </w:pPr>
      <w:r w:rsidRPr="00FF7DEF">
        <w:rPr>
          <w:b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14:paraId="3C42D6E7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14:paraId="6B3B2C63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14:paraId="5822D550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14:paraId="4B5E47F0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 xml:space="preserve">эстетическое отношения к миру, готовность к эстетическому обустройству собственного быта. </w:t>
      </w:r>
    </w:p>
    <w:p w14:paraId="7AFA8EE9" w14:textId="77777777" w:rsidR="00FF7DEF" w:rsidRPr="00FF7DEF" w:rsidRDefault="00FF7DEF" w:rsidP="00FF7DEF">
      <w:pPr>
        <w:ind w:firstLine="709"/>
        <w:contextualSpacing/>
        <w:jc w:val="both"/>
        <w:rPr>
          <w:b/>
        </w:rPr>
      </w:pPr>
      <w:r w:rsidRPr="00FF7DEF">
        <w:rPr>
          <w:b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14:paraId="794980D8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14:paraId="13E0D695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 xml:space="preserve">положительный образ семьи, родительства (отцовства и материнства), интериоризация традиционных семейных ценностей. </w:t>
      </w:r>
    </w:p>
    <w:p w14:paraId="3394CC33" w14:textId="77777777" w:rsidR="00FF7DEF" w:rsidRPr="00FF7DEF" w:rsidRDefault="00FF7DEF" w:rsidP="00FF7DEF">
      <w:pPr>
        <w:ind w:firstLine="709"/>
        <w:contextualSpacing/>
        <w:jc w:val="both"/>
        <w:rPr>
          <w:b/>
        </w:rPr>
      </w:pPr>
      <w:r w:rsidRPr="00FF7DEF">
        <w:rPr>
          <w:b/>
        </w:rPr>
        <w:t>Личностные результаты в сфере отношения обучающихся к труду, в сфере социально-экономических отношений:</w:t>
      </w:r>
    </w:p>
    <w:p w14:paraId="6E6A9199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14:paraId="096088F4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14:paraId="5772C18B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14:paraId="6877E795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14:paraId="5AFC2328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14:paraId="15DDA22E" w14:textId="77777777" w:rsidR="00FF7DEF" w:rsidRPr="00FF7DEF" w:rsidRDefault="00FF7DEF" w:rsidP="00FF7DEF">
      <w:pPr>
        <w:ind w:firstLine="709"/>
        <w:contextualSpacing/>
        <w:jc w:val="both"/>
        <w:rPr>
          <w:b/>
        </w:rPr>
      </w:pPr>
      <w:r w:rsidRPr="00FF7DEF">
        <w:rPr>
          <w:b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14:paraId="72A380B8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lastRenderedPageBreak/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14:paraId="058E1406" w14:textId="77777777" w:rsidR="00FF7DEF" w:rsidRPr="00FF7DEF" w:rsidRDefault="00FF7DEF" w:rsidP="00FF7DEF">
      <w:pPr>
        <w:ind w:firstLine="709"/>
        <w:contextualSpacing/>
        <w:jc w:val="both"/>
      </w:pPr>
    </w:p>
    <w:p w14:paraId="36A2E35A" w14:textId="77777777" w:rsidR="00FF7DEF" w:rsidRPr="00FF7DEF" w:rsidRDefault="00FF7DEF" w:rsidP="00FF7DEF">
      <w:pPr>
        <w:ind w:firstLine="709"/>
        <w:contextualSpacing/>
        <w:jc w:val="both"/>
      </w:pPr>
      <w:r w:rsidRPr="00FF7DEF">
        <w:rPr>
          <w:b/>
        </w:rPr>
        <w:t>Метапредметные результаты освоения основной образовательной программы основного общего образования:</w:t>
      </w:r>
    </w:p>
    <w:p w14:paraId="21F8BDE0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1) освоение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14:paraId="5E990D78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2)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30A69F4B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3)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14:paraId="0339CCE7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4)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5B76666D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5)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68443964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(в ред. Приказа Минобрнауки России от 29.12.2014 N 1645)</w:t>
      </w:r>
    </w:p>
    <w:p w14:paraId="1C5AA159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6)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BEC9C03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7) умение определять назначение и функции различных социальных институтов;</w:t>
      </w:r>
    </w:p>
    <w:p w14:paraId="1F2A0046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8)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14:paraId="29594776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9)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14:paraId="61173F06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10)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14:paraId="53D9BC1E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Метапредметные результаты освоения адаптированной основной образовательной программы:</w:t>
      </w:r>
    </w:p>
    <w:p w14:paraId="6312BD2A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1) для глухих, слабослышащих, позднооглохших обучающихся:</w:t>
      </w:r>
    </w:p>
    <w:p w14:paraId="60EFCE2C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владение навыками определения и исправления специфических ошибок (аграмматизмов) в письменной и устной речи;</w:t>
      </w:r>
    </w:p>
    <w:p w14:paraId="6AC5469F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2) для обучающихся с расстройствами аутентического спектра:</w:t>
      </w:r>
    </w:p>
    <w:p w14:paraId="2D333D65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тьютора;</w:t>
      </w:r>
    </w:p>
    <w:p w14:paraId="21C71A71" w14:textId="77777777" w:rsidR="00FF7DEF" w:rsidRPr="00FF7DEF" w:rsidRDefault="00FF7DEF" w:rsidP="00FF7DEF">
      <w:pPr>
        <w:ind w:firstLine="709"/>
        <w:contextualSpacing/>
        <w:jc w:val="both"/>
      </w:pPr>
      <w:r w:rsidRPr="00FF7DEF">
        <w:lastRenderedPageBreak/>
        <w:t>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тьютора;</w:t>
      </w:r>
    </w:p>
    <w:p w14:paraId="6E4E3737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тьютора;</w:t>
      </w:r>
    </w:p>
    <w:p w14:paraId="49A934D6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овладение умением оценивать результат своей деятельности в соответствии с заданными эталонами при организующей помощи тьютора;</w:t>
      </w:r>
    </w:p>
    <w:p w14:paraId="7B5CD952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тьютора;</w:t>
      </w:r>
    </w:p>
    <w:p w14:paraId="340A07FD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овладение умением активного использования знаково-символических средств для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тьютора;</w:t>
      </w:r>
    </w:p>
    <w:p w14:paraId="7FE14FA5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14:paraId="01B96BE0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14:paraId="416C1876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(п. 8.1 введен Приказом Минобрнауки России от 31.12.2015 N 1578)</w:t>
      </w:r>
    </w:p>
    <w:p w14:paraId="6AF34786" w14:textId="77777777" w:rsidR="00FF7DEF" w:rsidRPr="00FF7DEF" w:rsidRDefault="00FF7DEF" w:rsidP="00FF7DEF">
      <w:pPr>
        <w:ind w:firstLine="709"/>
        <w:contextualSpacing/>
        <w:jc w:val="both"/>
        <w:rPr>
          <w:b/>
        </w:rPr>
      </w:pPr>
      <w:r w:rsidRPr="00FF7DEF">
        <w:rPr>
          <w:b/>
        </w:rPr>
        <w:t>Планируемые метапредметные результаты освоения основной образовательной программы.</w:t>
      </w:r>
    </w:p>
    <w:p w14:paraId="120BDCAA" w14:textId="77777777" w:rsidR="00FF7DEF" w:rsidRPr="00FF7DEF" w:rsidRDefault="00FF7DEF" w:rsidP="00FF7DEF">
      <w:pPr>
        <w:ind w:firstLine="709"/>
        <w:contextualSpacing/>
        <w:jc w:val="both"/>
      </w:pPr>
      <w:r w:rsidRPr="00FF7DEF">
        <w:t>Метапредметные результаты освоения основной образовательной программы представлены тремя группами универсальных учебных действий (УУД).</w:t>
      </w:r>
    </w:p>
    <w:p w14:paraId="6C1D1855" w14:textId="77777777" w:rsidR="00FF7DEF" w:rsidRPr="00FF7DEF" w:rsidRDefault="00FF7DEF" w:rsidP="00FF7DEF">
      <w:pPr>
        <w:ind w:firstLine="709"/>
        <w:contextualSpacing/>
        <w:jc w:val="both"/>
        <w:rPr>
          <w:b/>
        </w:rPr>
      </w:pPr>
      <w:r w:rsidRPr="00FF7DEF">
        <w:rPr>
          <w:b/>
        </w:rPr>
        <w:t>1. Регулятивные универсальные учебные действия</w:t>
      </w:r>
    </w:p>
    <w:p w14:paraId="333B6606" w14:textId="77777777" w:rsidR="00FF7DEF" w:rsidRPr="00FF7DEF" w:rsidRDefault="00FF7DEF" w:rsidP="00FF7DEF">
      <w:pPr>
        <w:ind w:firstLine="709"/>
        <w:contextualSpacing/>
        <w:jc w:val="both"/>
        <w:rPr>
          <w:b/>
        </w:rPr>
      </w:pPr>
      <w:r w:rsidRPr="00FF7DEF">
        <w:rPr>
          <w:b/>
        </w:rPr>
        <w:t>Выпускник научится:</w:t>
      </w:r>
    </w:p>
    <w:p w14:paraId="08C5B273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14:paraId="235B9715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14:paraId="0BBFC80A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14:paraId="5769DF14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14:paraId="139FEBFE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14:paraId="792D2E0F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14:paraId="554CFDE5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14:paraId="05B50B31" w14:textId="77777777" w:rsidR="00FF7DEF" w:rsidRPr="00FF7DEF" w:rsidRDefault="00FF7DEF" w:rsidP="00FF7DEF">
      <w:pPr>
        <w:ind w:firstLine="709"/>
        <w:contextualSpacing/>
        <w:jc w:val="both"/>
        <w:rPr>
          <w:b/>
        </w:rPr>
      </w:pPr>
      <w:r w:rsidRPr="00FF7DEF">
        <w:rPr>
          <w:b/>
        </w:rPr>
        <w:t>2. Познавательные универсальные учебные действия</w:t>
      </w:r>
    </w:p>
    <w:p w14:paraId="0D7B17D8" w14:textId="77777777" w:rsidR="00FF7DEF" w:rsidRPr="00FF7DEF" w:rsidRDefault="00FF7DEF" w:rsidP="00FF7DEF">
      <w:pPr>
        <w:ind w:firstLine="709"/>
        <w:contextualSpacing/>
        <w:jc w:val="both"/>
        <w:rPr>
          <w:b/>
        </w:rPr>
      </w:pPr>
      <w:r w:rsidRPr="00FF7DEF">
        <w:rPr>
          <w:b/>
        </w:rPr>
        <w:t xml:space="preserve">Выпускник научится: </w:t>
      </w:r>
    </w:p>
    <w:p w14:paraId="464E600F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14:paraId="47C7E7D4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14:paraId="5B159BB0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14:paraId="67028973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lastRenderedPageBreak/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14:paraId="675FEACC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14:paraId="65BF9522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14:paraId="01C93151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менять и удерживать разные позиции в познавательной деятельности.</w:t>
      </w:r>
    </w:p>
    <w:p w14:paraId="1E759C7C" w14:textId="77777777" w:rsidR="00FF7DEF" w:rsidRPr="00FF7DEF" w:rsidRDefault="00FF7DEF" w:rsidP="00FF7DEF">
      <w:pPr>
        <w:numPr>
          <w:ilvl w:val="0"/>
          <w:numId w:val="5"/>
        </w:numPr>
        <w:ind w:left="0" w:firstLine="709"/>
        <w:contextualSpacing/>
        <w:jc w:val="both"/>
        <w:rPr>
          <w:b/>
        </w:rPr>
      </w:pPr>
      <w:r w:rsidRPr="00FF7DEF">
        <w:rPr>
          <w:b/>
        </w:rPr>
        <w:t>Коммуникативные универсальные учебные действия</w:t>
      </w:r>
    </w:p>
    <w:p w14:paraId="21011366" w14:textId="77777777" w:rsidR="00FF7DEF" w:rsidRPr="00FF7DEF" w:rsidRDefault="00FF7DEF" w:rsidP="00FF7DEF">
      <w:pPr>
        <w:ind w:firstLine="709"/>
        <w:contextualSpacing/>
        <w:jc w:val="both"/>
        <w:rPr>
          <w:b/>
        </w:rPr>
      </w:pPr>
      <w:r w:rsidRPr="00FF7DEF">
        <w:rPr>
          <w:b/>
        </w:rPr>
        <w:t>Выпускник научится:</w:t>
      </w:r>
    </w:p>
    <w:p w14:paraId="4151EC13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14:paraId="7EDA5B55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14:paraId="19EEC231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779CA472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14:paraId="4F5D90AA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14:paraId="5383AF49" w14:textId="77777777" w:rsidR="00FF7DEF" w:rsidRPr="00FF7DEF" w:rsidRDefault="00FF7DEF" w:rsidP="00FF7DEF">
      <w:pPr>
        <w:ind w:firstLine="709"/>
        <w:contextualSpacing/>
        <w:jc w:val="both"/>
        <w:rPr>
          <w:b/>
        </w:rPr>
      </w:pPr>
      <w:r>
        <w:rPr>
          <w:b/>
        </w:rPr>
        <w:t xml:space="preserve">    </w:t>
      </w:r>
      <w:r w:rsidRPr="00FF7DEF">
        <w:rPr>
          <w:b/>
        </w:rPr>
        <w:t xml:space="preserve">   </w:t>
      </w:r>
    </w:p>
    <w:p w14:paraId="7DE86213" w14:textId="77777777" w:rsidR="00FF7DEF" w:rsidRPr="00FF7DEF" w:rsidRDefault="00FF7DEF" w:rsidP="00FF7DEF">
      <w:pPr>
        <w:ind w:firstLine="709"/>
        <w:contextualSpacing/>
        <w:jc w:val="both"/>
        <w:rPr>
          <w:b/>
          <w:color w:val="000000"/>
        </w:rPr>
      </w:pPr>
      <w:r w:rsidRPr="00FF7DEF">
        <w:rPr>
          <w:b/>
        </w:rPr>
        <w:t xml:space="preserve">  Предметные результаты.</w:t>
      </w:r>
    </w:p>
    <w:p w14:paraId="57077BF2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"Иностранный язык" (базовый уровень) - требования к предметным результатам освоения базового курса иностранного языка отражают:</w:t>
      </w:r>
    </w:p>
    <w:p w14:paraId="552AD54B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1)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14:paraId="67458B0A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2)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14:paraId="71F3F4F1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3)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14:paraId="3708BA7C" w14:textId="77777777" w:rsidR="00FF7DEF" w:rsidRPr="00FF7DEF" w:rsidRDefault="00FF7DEF" w:rsidP="00FF7DE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7DEF">
        <w:rPr>
          <w:rFonts w:ascii="Times New Roman" w:hAnsi="Times New Roman"/>
          <w:sz w:val="24"/>
          <w:szCs w:val="24"/>
        </w:rPr>
        <w:t>4) сформированность умения использовать иностранный язык как средство для получения информации из иноязычных источников в образовательн</w:t>
      </w:r>
      <w:r>
        <w:rPr>
          <w:rFonts w:ascii="Times New Roman" w:hAnsi="Times New Roman"/>
          <w:sz w:val="24"/>
          <w:szCs w:val="24"/>
        </w:rPr>
        <w:t>ых и самообразовательных целях.</w:t>
      </w:r>
    </w:p>
    <w:p w14:paraId="64E7077A" w14:textId="77777777" w:rsidR="00FF7DEF" w:rsidRPr="00FF7DEF" w:rsidRDefault="00FF7DEF" w:rsidP="00FF7DEF">
      <w:pPr>
        <w:ind w:firstLine="709"/>
        <w:contextualSpacing/>
        <w:jc w:val="both"/>
      </w:pPr>
      <w:r w:rsidRPr="00FF7DEF">
        <w:rPr>
          <w:b/>
        </w:rPr>
        <w:t>Выпускник на базовом уровне научится:</w:t>
      </w:r>
    </w:p>
    <w:p w14:paraId="0E16CAC2" w14:textId="77777777" w:rsidR="00FF7DEF" w:rsidRPr="00FF7DEF" w:rsidRDefault="00FF7DEF" w:rsidP="00FF7DEF">
      <w:pPr>
        <w:ind w:firstLine="709"/>
        <w:contextualSpacing/>
        <w:jc w:val="both"/>
      </w:pPr>
      <w:r w:rsidRPr="00FF7DEF">
        <w:rPr>
          <w:b/>
        </w:rPr>
        <w:t>Коммуникативные умения</w:t>
      </w:r>
    </w:p>
    <w:p w14:paraId="1B6D3C7C" w14:textId="77777777" w:rsidR="00FF7DEF" w:rsidRPr="00FF7DEF" w:rsidRDefault="00FF7DEF" w:rsidP="00FF7DEF">
      <w:pPr>
        <w:ind w:firstLine="709"/>
        <w:contextualSpacing/>
        <w:jc w:val="both"/>
      </w:pPr>
      <w:r w:rsidRPr="00FF7DEF">
        <w:rPr>
          <w:b/>
        </w:rPr>
        <w:t>Говорение, диалогическая речь</w:t>
      </w:r>
    </w:p>
    <w:p w14:paraId="48B629E1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Вести диалог/полилог в ситуациях неофициального общения в рамках изученной тематики;</w:t>
      </w:r>
    </w:p>
    <w:p w14:paraId="0F71657F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14:paraId="0C4F7AED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выражать и аргументировать личную точку зрения;</w:t>
      </w:r>
    </w:p>
    <w:p w14:paraId="602B9C01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lastRenderedPageBreak/>
        <w:t>запрашивать информацию и обмениваться информацией в пределах изученной тематики;</w:t>
      </w:r>
    </w:p>
    <w:p w14:paraId="040CBE44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обращаться за разъяснениями, уточняя интересующую информацию.</w:t>
      </w:r>
    </w:p>
    <w:p w14:paraId="77EBD964" w14:textId="77777777" w:rsidR="00FF7DEF" w:rsidRPr="00FF7DEF" w:rsidRDefault="00FF7DEF" w:rsidP="00FF7DEF">
      <w:pPr>
        <w:ind w:firstLine="709"/>
        <w:contextualSpacing/>
        <w:jc w:val="both"/>
      </w:pPr>
      <w:r w:rsidRPr="00FF7DEF">
        <w:t xml:space="preserve"> </w:t>
      </w:r>
      <w:r w:rsidRPr="00FF7DEF">
        <w:rPr>
          <w:b/>
        </w:rPr>
        <w:t>Говорение, монологическая речь</w:t>
      </w:r>
    </w:p>
    <w:p w14:paraId="2DFFD55A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14:paraId="4AA8B9A2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передавать основное содержание прочитанного/</w:t>
      </w:r>
      <w:r w:rsidRPr="00FF7DEF">
        <w:rPr>
          <w:sz w:val="24"/>
          <w:szCs w:val="24"/>
        </w:rPr>
        <w:br/>
        <w:t>увиденного/услышанного;</w:t>
      </w:r>
    </w:p>
    <w:p w14:paraId="45E650D2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давать краткие описания и/или комментарии</w:t>
      </w:r>
      <w:r w:rsidRPr="00FF7DEF" w:rsidDel="001D10A3">
        <w:rPr>
          <w:sz w:val="24"/>
          <w:szCs w:val="24"/>
        </w:rPr>
        <w:t xml:space="preserve"> </w:t>
      </w:r>
      <w:r w:rsidRPr="00FF7DEF">
        <w:rPr>
          <w:sz w:val="24"/>
          <w:szCs w:val="24"/>
        </w:rPr>
        <w:t>с опорой на нелинейный текст (таблицы, графики);</w:t>
      </w:r>
    </w:p>
    <w:p w14:paraId="2FB76161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строить высказывание на основе изображения с опорой или без опоры на ключевые слова/план/вопросы.</w:t>
      </w:r>
    </w:p>
    <w:p w14:paraId="291F9EF5" w14:textId="77777777" w:rsidR="00FF7DEF" w:rsidRPr="00FF7DEF" w:rsidRDefault="00FF7DEF" w:rsidP="00FF7DEF">
      <w:pPr>
        <w:ind w:firstLine="709"/>
        <w:contextualSpacing/>
        <w:jc w:val="both"/>
      </w:pPr>
      <w:r w:rsidRPr="00FF7DEF">
        <w:t xml:space="preserve"> </w:t>
      </w:r>
      <w:r w:rsidRPr="00FF7DEF">
        <w:rPr>
          <w:b/>
        </w:rPr>
        <w:t>Аудирование</w:t>
      </w:r>
    </w:p>
    <w:p w14:paraId="3D21D2E1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14:paraId="55A3CC37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выборочное понимание запрашиваемой информации из несложных аутентичных аудиотекстов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14:paraId="07DE48F4" w14:textId="77777777" w:rsidR="00FF7DEF" w:rsidRPr="00FF7DEF" w:rsidRDefault="00FF7DEF" w:rsidP="00FF7DEF">
      <w:pPr>
        <w:ind w:firstLine="709"/>
        <w:contextualSpacing/>
        <w:jc w:val="both"/>
      </w:pPr>
      <w:r w:rsidRPr="00FF7DEF">
        <w:rPr>
          <w:b/>
        </w:rPr>
        <w:t>Чтение</w:t>
      </w:r>
    </w:p>
    <w:p w14:paraId="75A16C7D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14:paraId="4CCBEBEC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отделять в несложных аутентичных текстах различных стилей и жанров главную информацию от второстепенной, выявлять наиболее значимые факты.</w:t>
      </w:r>
    </w:p>
    <w:p w14:paraId="4626A7F5" w14:textId="77777777" w:rsidR="00FF7DEF" w:rsidRPr="00FF7DEF" w:rsidRDefault="00FF7DEF" w:rsidP="00FF7DEF">
      <w:pPr>
        <w:ind w:firstLine="709"/>
        <w:contextualSpacing/>
        <w:jc w:val="both"/>
      </w:pPr>
      <w:r w:rsidRPr="00FF7DEF">
        <w:t xml:space="preserve"> </w:t>
      </w:r>
      <w:r w:rsidRPr="00FF7DEF">
        <w:rPr>
          <w:b/>
        </w:rPr>
        <w:t>Письмо</w:t>
      </w:r>
    </w:p>
    <w:p w14:paraId="54063912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Писать несложные связные тексты по изученной тематике;</w:t>
      </w:r>
    </w:p>
    <w:p w14:paraId="0DC843EE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14:paraId="56E2B383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письменно выражать свою точку зрения в рамках тем, включенных в раздел «Предметное содержание речи», в форме рассуждени</w:t>
      </w:r>
      <w:r>
        <w:rPr>
          <w:sz w:val="24"/>
          <w:szCs w:val="24"/>
        </w:rPr>
        <w:t>я, приводя аргументы и примеры.</w:t>
      </w:r>
    </w:p>
    <w:p w14:paraId="520D8F51" w14:textId="77777777" w:rsidR="00FF7DEF" w:rsidRPr="00FF7DEF" w:rsidRDefault="00FF7DEF" w:rsidP="00FF7DEF">
      <w:pPr>
        <w:ind w:firstLine="709"/>
        <w:contextualSpacing/>
        <w:jc w:val="both"/>
      </w:pPr>
      <w:r w:rsidRPr="00FF7DEF">
        <w:rPr>
          <w:b/>
        </w:rPr>
        <w:t>Языковые навыки</w:t>
      </w:r>
    </w:p>
    <w:p w14:paraId="6D3FF163" w14:textId="77777777" w:rsidR="00FF7DEF" w:rsidRPr="00FF7DEF" w:rsidRDefault="00FF7DEF" w:rsidP="00FF7DEF">
      <w:pPr>
        <w:ind w:firstLine="709"/>
        <w:contextualSpacing/>
        <w:jc w:val="both"/>
      </w:pPr>
      <w:r w:rsidRPr="00FF7DEF">
        <w:rPr>
          <w:b/>
        </w:rPr>
        <w:t>Орфография и пунктуация</w:t>
      </w:r>
    </w:p>
    <w:p w14:paraId="491C506F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Владеть орфографическими навыками в рамках тем, включенных в раздел «Предметное содержание речи»;</w:t>
      </w:r>
    </w:p>
    <w:p w14:paraId="5E469AB3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расставлять в тексте знаки препинания в соо</w:t>
      </w:r>
      <w:r>
        <w:rPr>
          <w:sz w:val="24"/>
          <w:szCs w:val="24"/>
        </w:rPr>
        <w:t>тветствии с нормами пунктуации.</w:t>
      </w:r>
    </w:p>
    <w:p w14:paraId="55A99FD7" w14:textId="77777777" w:rsidR="00FF7DEF" w:rsidRPr="00FF7DEF" w:rsidRDefault="00FF7DEF" w:rsidP="00FF7DEF">
      <w:pPr>
        <w:ind w:firstLine="709"/>
        <w:contextualSpacing/>
        <w:jc w:val="both"/>
      </w:pPr>
      <w:r w:rsidRPr="00FF7DEF">
        <w:rPr>
          <w:b/>
        </w:rPr>
        <w:t>Фонетическая сторона речи</w:t>
      </w:r>
    </w:p>
    <w:p w14:paraId="6765DAA3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Владеть слухопроизносительными навыками в рамках тем, включенных в раздел «Предметное содержание речи»;</w:t>
      </w:r>
    </w:p>
    <w:p w14:paraId="49818FC2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владеть навыками ритмико-интонационного оформления речи в зависимости от коммуникативной ситуации.</w:t>
      </w:r>
    </w:p>
    <w:p w14:paraId="0A74D893" w14:textId="77777777" w:rsidR="00FF7DEF" w:rsidRPr="00FF7DEF" w:rsidRDefault="00FF7DEF" w:rsidP="00FF7DEF">
      <w:pPr>
        <w:ind w:firstLine="709"/>
        <w:contextualSpacing/>
        <w:jc w:val="both"/>
      </w:pPr>
      <w:r w:rsidRPr="00FF7DEF">
        <w:rPr>
          <w:b/>
        </w:rPr>
        <w:t>Лексическая сторона речи</w:t>
      </w:r>
    </w:p>
    <w:p w14:paraId="3FA543BD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14:paraId="42247650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распознавать и употреблять в речи наиболее распространенные фразовые глаголы;</w:t>
      </w:r>
    </w:p>
    <w:p w14:paraId="0BDBADF0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определять принадлежность слов к частям речи по аффиксам;</w:t>
      </w:r>
    </w:p>
    <w:p w14:paraId="05AC7F9F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14:paraId="45A8A96A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lastRenderedPageBreak/>
        <w:t>распознавать и употреблять различные средства связи в тексте для обеспечения его целостности (firstly, to begin with, however, as for me, finally, at last, etc.).</w:t>
      </w:r>
    </w:p>
    <w:p w14:paraId="72781940" w14:textId="77777777" w:rsidR="00FF7DEF" w:rsidRPr="00FF7DEF" w:rsidRDefault="00FF7DEF" w:rsidP="00FF7DEF">
      <w:pPr>
        <w:ind w:firstLine="709"/>
        <w:contextualSpacing/>
        <w:jc w:val="both"/>
      </w:pPr>
      <w:r w:rsidRPr="00FF7DEF">
        <w:rPr>
          <w:b/>
        </w:rPr>
        <w:t>Грамматическая сторона речи</w:t>
      </w:r>
    </w:p>
    <w:p w14:paraId="046DB2FA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Оперировать в процессе устного и письменного общения основными синтактическими конструкциями в соответствии с коммуникативной задачей;</w:t>
      </w:r>
    </w:p>
    <w:p w14:paraId="7F77C4B5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</w:p>
    <w:p w14:paraId="30C2542F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(We moved to a new house last year);</w:t>
      </w:r>
    </w:p>
    <w:p w14:paraId="2A244F70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употреблять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в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речи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сложноподчиненные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предложения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с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союзами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и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союзными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словами</w:t>
      </w:r>
      <w:r w:rsidRPr="00FF7DEF">
        <w:rPr>
          <w:sz w:val="24"/>
          <w:szCs w:val="24"/>
          <w:lang w:val="en-US"/>
        </w:rPr>
        <w:t xml:space="preserve"> what, when, why, which, that, who, if, because, that’s why, than, so, for, since, during, so that, unless;</w:t>
      </w:r>
    </w:p>
    <w:p w14:paraId="4E0856A6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сложносочиненные предложения с сочинительными союзами and, but, or;</w:t>
      </w:r>
    </w:p>
    <w:p w14:paraId="30F10BC7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употреблять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в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речи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условные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предложения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реального</w:t>
      </w:r>
      <w:r w:rsidRPr="00FF7DEF">
        <w:rPr>
          <w:sz w:val="24"/>
          <w:szCs w:val="24"/>
          <w:lang w:val="en-US"/>
        </w:rPr>
        <w:t xml:space="preserve"> (Conditional I – If I see Jim, I’ll invite him to our school party) </w:t>
      </w:r>
      <w:r w:rsidRPr="00FF7DEF">
        <w:rPr>
          <w:sz w:val="24"/>
          <w:szCs w:val="24"/>
        </w:rPr>
        <w:t>и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нереального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характера</w:t>
      </w:r>
      <w:r w:rsidRPr="00FF7DEF">
        <w:rPr>
          <w:sz w:val="24"/>
          <w:szCs w:val="24"/>
          <w:lang w:val="en-US"/>
        </w:rPr>
        <w:t xml:space="preserve"> (Conditional II – If I were you, I would start learning French);</w:t>
      </w:r>
    </w:p>
    <w:p w14:paraId="2A5D933B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предложения с конструкцией I wish (I wish I had my own room);</w:t>
      </w:r>
    </w:p>
    <w:p w14:paraId="62E61247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употреблять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в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речи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предложения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с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конструкцией</w:t>
      </w:r>
      <w:r w:rsidRPr="00FF7DEF">
        <w:rPr>
          <w:sz w:val="24"/>
          <w:szCs w:val="24"/>
          <w:lang w:val="en-US"/>
        </w:rPr>
        <w:t xml:space="preserve"> so/such (I was so busy that I forgot to phone my parents);</w:t>
      </w:r>
    </w:p>
    <w:p w14:paraId="2F581173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употреблять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в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речи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конструкции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с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герундием</w:t>
      </w:r>
      <w:r w:rsidRPr="00FF7DEF">
        <w:rPr>
          <w:sz w:val="24"/>
          <w:szCs w:val="24"/>
          <w:lang w:val="en-US"/>
        </w:rPr>
        <w:t>: to love</w:t>
      </w:r>
      <w:r w:rsidRPr="00FF7DEF">
        <w:rPr>
          <w:i/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  <w:lang w:val="en-US"/>
        </w:rPr>
        <w:t>/</w:t>
      </w:r>
      <w:r w:rsidRPr="00FF7DEF">
        <w:rPr>
          <w:i/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  <w:lang w:val="en-US"/>
        </w:rPr>
        <w:t>hate doing something; stop talking;</w:t>
      </w:r>
    </w:p>
    <w:p w14:paraId="60A23294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конструкции с инфинитивом: want to do, learn to speak;</w:t>
      </w:r>
    </w:p>
    <w:p w14:paraId="497B54BF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употреблять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в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речи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инфинитив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цели</w:t>
      </w:r>
      <w:r w:rsidRPr="00FF7DEF">
        <w:rPr>
          <w:sz w:val="24"/>
          <w:szCs w:val="24"/>
          <w:lang w:val="en-US"/>
        </w:rPr>
        <w:t xml:space="preserve"> (I called to cancel our lesson);</w:t>
      </w:r>
    </w:p>
    <w:p w14:paraId="1B6EFC54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употреблять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в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речи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конструкцию</w:t>
      </w:r>
      <w:r w:rsidRPr="00FF7DEF">
        <w:rPr>
          <w:sz w:val="24"/>
          <w:szCs w:val="24"/>
          <w:lang w:val="en-US"/>
        </w:rPr>
        <w:t xml:space="preserve"> it takes me … to do something;</w:t>
      </w:r>
    </w:p>
    <w:p w14:paraId="0BD2ED4C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использовать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косвенную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речь</w:t>
      </w:r>
      <w:r w:rsidRPr="00FF7DEF">
        <w:rPr>
          <w:sz w:val="24"/>
          <w:szCs w:val="24"/>
          <w:lang w:val="en-US"/>
        </w:rPr>
        <w:t>;</w:t>
      </w:r>
    </w:p>
    <w:p w14:paraId="35E63ABA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использовать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в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речи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глаголы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в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наиболее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употребляемых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временных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формах</w:t>
      </w:r>
      <w:r w:rsidRPr="00FF7DEF">
        <w:rPr>
          <w:sz w:val="24"/>
          <w:szCs w:val="24"/>
          <w:lang w:val="en-US"/>
        </w:rPr>
        <w:t>: Present Simple, Present Continuous, Future Simple, Past Simple, Past Continuous, Present Perfect, Present Perfect Continuous, Past Perfect;</w:t>
      </w:r>
    </w:p>
    <w:p w14:paraId="5C67BB4C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употреблять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в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речи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страдательный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залог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в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формах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наиболее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используемых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времен</w:t>
      </w:r>
      <w:r w:rsidRPr="00FF7DEF">
        <w:rPr>
          <w:sz w:val="24"/>
          <w:szCs w:val="24"/>
          <w:lang w:val="en-US"/>
        </w:rPr>
        <w:t>: Present Simple, Present Continuous, Past Simple, Present Perfect;</w:t>
      </w:r>
    </w:p>
    <w:p w14:paraId="128948A0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различные грамматические средства для выражения будущего времени – to be going to, Present Continuous; Present Simple;</w:t>
      </w:r>
    </w:p>
    <w:p w14:paraId="37B3D8D3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употреблять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в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речи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модальные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глаголы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и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их</w:t>
      </w:r>
      <w:r w:rsidRPr="00FF7DEF">
        <w:rPr>
          <w:sz w:val="24"/>
          <w:szCs w:val="24"/>
          <w:lang w:val="en-US"/>
        </w:rPr>
        <w:t xml:space="preserve"> </w:t>
      </w:r>
      <w:r w:rsidRPr="00FF7DEF">
        <w:rPr>
          <w:sz w:val="24"/>
          <w:szCs w:val="24"/>
        </w:rPr>
        <w:t>эквиваленты</w:t>
      </w:r>
      <w:r w:rsidRPr="00FF7DEF">
        <w:rPr>
          <w:sz w:val="24"/>
          <w:szCs w:val="24"/>
          <w:lang w:val="en-US"/>
        </w:rPr>
        <w:t xml:space="preserve"> (may, can/be able to, must/have to/should; need, shall, could, might, would);</w:t>
      </w:r>
    </w:p>
    <w:p w14:paraId="0991E10F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согласовывать времена в рамках сложного предложения в плане настоящего и прошлого;</w:t>
      </w:r>
    </w:p>
    <w:p w14:paraId="3C73BE16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14:paraId="3F503054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определенный/неопределенный/нулевой артикль;</w:t>
      </w:r>
    </w:p>
    <w:p w14:paraId="025AD44C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14:paraId="718F098D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14:paraId="176E4AEE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наречия в положительной, сравнительной и превосходной степенях, а также наречия, выражающие количество (many / much, few / a few, little / a little) и наречия, выражающие время;</w:t>
      </w:r>
    </w:p>
    <w:p w14:paraId="7D3D5BCE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предлоги, выражающие направление движения, время и место действия.</w:t>
      </w:r>
    </w:p>
    <w:p w14:paraId="35F7FBC0" w14:textId="77777777" w:rsidR="00FF7DEF" w:rsidRPr="00FF7DEF" w:rsidRDefault="00FF7DEF" w:rsidP="00FF7DEF">
      <w:pPr>
        <w:ind w:firstLine="709"/>
        <w:contextualSpacing/>
        <w:jc w:val="both"/>
      </w:pPr>
    </w:p>
    <w:p w14:paraId="0581CFCB" w14:textId="77777777" w:rsidR="00FF7DEF" w:rsidRPr="00FF7DEF" w:rsidRDefault="00FF7DEF" w:rsidP="00FF7DEF">
      <w:pPr>
        <w:ind w:firstLine="709"/>
        <w:contextualSpacing/>
        <w:jc w:val="both"/>
      </w:pPr>
      <w:r w:rsidRPr="00FF7DEF">
        <w:rPr>
          <w:b/>
        </w:rPr>
        <w:t>Выпускник на базовом уровне получит возможность научиться:</w:t>
      </w:r>
    </w:p>
    <w:p w14:paraId="600D4675" w14:textId="77777777" w:rsidR="00FF7DEF" w:rsidRPr="00FF7DEF" w:rsidRDefault="00FF7DEF" w:rsidP="00FF7DEF">
      <w:pPr>
        <w:ind w:firstLine="709"/>
        <w:contextualSpacing/>
        <w:jc w:val="both"/>
        <w:rPr>
          <w:i/>
        </w:rPr>
      </w:pPr>
      <w:r w:rsidRPr="00FF7DEF">
        <w:rPr>
          <w:b/>
          <w:i/>
        </w:rPr>
        <w:t>Коммуникативные умения</w:t>
      </w:r>
    </w:p>
    <w:p w14:paraId="7854DAAE" w14:textId="77777777" w:rsidR="00FF7DEF" w:rsidRPr="00FF7DEF" w:rsidRDefault="00FF7DEF" w:rsidP="00FF7DEF">
      <w:pPr>
        <w:ind w:firstLine="709"/>
        <w:contextualSpacing/>
        <w:jc w:val="both"/>
        <w:rPr>
          <w:i/>
        </w:rPr>
      </w:pPr>
      <w:r w:rsidRPr="00FF7DEF">
        <w:rPr>
          <w:b/>
          <w:i/>
        </w:rPr>
        <w:t>Говорение, диалогическая речь</w:t>
      </w:r>
    </w:p>
    <w:p w14:paraId="6A563FCB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i/>
          <w:sz w:val="24"/>
          <w:szCs w:val="24"/>
        </w:rPr>
        <w:t>Вести диалог/полилог в ситуациях официального общения в рамках изученной тематики; кратко комментировать точку зрения другого человека;</w:t>
      </w:r>
    </w:p>
    <w:p w14:paraId="09DA2EE2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i/>
          <w:sz w:val="24"/>
          <w:szCs w:val="24"/>
        </w:rPr>
        <w:t>проводить подготовленное интервью, проверяя и получая подтверждение какой-либо информации;</w:t>
      </w:r>
    </w:p>
    <w:p w14:paraId="1245494E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i/>
          <w:sz w:val="24"/>
          <w:szCs w:val="24"/>
        </w:rPr>
        <w:t>обмениваться информацией, проверять и подтверждать собранную фактическую информацию.</w:t>
      </w:r>
    </w:p>
    <w:p w14:paraId="0719E777" w14:textId="77777777" w:rsidR="00FF7DEF" w:rsidRPr="00FF7DEF" w:rsidRDefault="00FF7DEF" w:rsidP="00FF7DEF">
      <w:pPr>
        <w:ind w:firstLine="709"/>
        <w:contextualSpacing/>
        <w:jc w:val="both"/>
        <w:rPr>
          <w:i/>
        </w:rPr>
      </w:pPr>
      <w:r w:rsidRPr="00FF7DEF">
        <w:rPr>
          <w:b/>
          <w:i/>
        </w:rPr>
        <w:t>Говорение, монологическая речь</w:t>
      </w:r>
    </w:p>
    <w:p w14:paraId="07D18791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i/>
          <w:sz w:val="24"/>
          <w:szCs w:val="24"/>
        </w:rPr>
        <w:t>Резюмировать прослушанный/прочитанный текст;</w:t>
      </w:r>
    </w:p>
    <w:p w14:paraId="0C4A7628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i/>
          <w:sz w:val="24"/>
          <w:szCs w:val="24"/>
        </w:rPr>
        <w:t>обобщать информацию на основе прочитанного/прослушанного текста.</w:t>
      </w:r>
    </w:p>
    <w:p w14:paraId="1FA3A404" w14:textId="77777777" w:rsidR="00FF7DEF" w:rsidRPr="00FF7DEF" w:rsidRDefault="00FF7DEF" w:rsidP="00FF7DEF">
      <w:pPr>
        <w:ind w:firstLine="709"/>
        <w:contextualSpacing/>
        <w:jc w:val="both"/>
        <w:rPr>
          <w:i/>
        </w:rPr>
      </w:pPr>
      <w:r w:rsidRPr="00FF7DEF">
        <w:rPr>
          <w:b/>
          <w:i/>
        </w:rPr>
        <w:t>Аудирование</w:t>
      </w:r>
    </w:p>
    <w:p w14:paraId="63D7EBDE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i/>
          <w:sz w:val="24"/>
          <w:szCs w:val="24"/>
        </w:rPr>
        <w:t>Полно и точно воспринимать информацию в распространенных коммуникативных ситуациях;</w:t>
      </w:r>
    </w:p>
    <w:p w14:paraId="6D808940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i/>
          <w:sz w:val="24"/>
          <w:szCs w:val="24"/>
        </w:rPr>
        <w:t>обобщать прослушанную информацию и выявлять факты в соответствии с поставленной задачей/вопросом.</w:t>
      </w:r>
    </w:p>
    <w:p w14:paraId="771E41C6" w14:textId="77777777" w:rsidR="00FF7DEF" w:rsidRPr="00FF7DEF" w:rsidRDefault="00FF7DEF" w:rsidP="00FF7DEF">
      <w:pPr>
        <w:ind w:firstLine="709"/>
        <w:contextualSpacing/>
        <w:jc w:val="both"/>
        <w:rPr>
          <w:i/>
        </w:rPr>
      </w:pPr>
      <w:r w:rsidRPr="00FF7DEF">
        <w:rPr>
          <w:b/>
          <w:i/>
        </w:rPr>
        <w:t>Чтение</w:t>
      </w:r>
    </w:p>
    <w:p w14:paraId="5ECE4DED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i/>
          <w:sz w:val="24"/>
          <w:szCs w:val="24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14:paraId="2B9066D3" w14:textId="77777777" w:rsidR="00FF7DEF" w:rsidRPr="00FF7DEF" w:rsidRDefault="00FF7DEF" w:rsidP="00FF7DEF">
      <w:pPr>
        <w:ind w:firstLine="709"/>
        <w:contextualSpacing/>
        <w:jc w:val="both"/>
        <w:rPr>
          <w:i/>
        </w:rPr>
      </w:pPr>
      <w:r w:rsidRPr="00FF7DEF">
        <w:rPr>
          <w:b/>
          <w:i/>
        </w:rPr>
        <w:t>Письмо</w:t>
      </w:r>
    </w:p>
    <w:p w14:paraId="5DC56B71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i/>
          <w:sz w:val="24"/>
          <w:szCs w:val="24"/>
        </w:rPr>
        <w:t>Писать краткий отзыв на фильм, книгу или пьесу.</w:t>
      </w:r>
    </w:p>
    <w:p w14:paraId="79B7B021" w14:textId="77777777" w:rsidR="00FF7DEF" w:rsidRPr="00FF7DEF" w:rsidRDefault="00FF7DEF" w:rsidP="00FF7DEF">
      <w:pPr>
        <w:ind w:firstLine="709"/>
        <w:contextualSpacing/>
        <w:jc w:val="both"/>
        <w:rPr>
          <w:i/>
        </w:rPr>
      </w:pPr>
    </w:p>
    <w:p w14:paraId="16ECD947" w14:textId="77777777" w:rsidR="00FF7DEF" w:rsidRPr="00FF7DEF" w:rsidRDefault="00FF7DEF" w:rsidP="00FF7DEF">
      <w:pPr>
        <w:ind w:firstLine="709"/>
        <w:contextualSpacing/>
        <w:jc w:val="both"/>
        <w:rPr>
          <w:i/>
        </w:rPr>
      </w:pPr>
      <w:r w:rsidRPr="00FF7DEF">
        <w:rPr>
          <w:b/>
          <w:i/>
        </w:rPr>
        <w:t>Языковые навыки</w:t>
      </w:r>
    </w:p>
    <w:p w14:paraId="175832DD" w14:textId="77777777" w:rsidR="00FF7DEF" w:rsidRPr="00FF7DEF" w:rsidRDefault="00FF7DEF" w:rsidP="00FF7DEF">
      <w:pPr>
        <w:ind w:firstLine="709"/>
        <w:contextualSpacing/>
        <w:jc w:val="both"/>
        <w:rPr>
          <w:i/>
        </w:rPr>
      </w:pPr>
      <w:r w:rsidRPr="00FF7DEF">
        <w:rPr>
          <w:b/>
          <w:i/>
        </w:rPr>
        <w:t>Фонетическая сторона речи</w:t>
      </w:r>
    </w:p>
    <w:p w14:paraId="2DA4195C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i/>
          <w:sz w:val="24"/>
          <w:szCs w:val="24"/>
        </w:rPr>
        <w:t>Произносить звуки английского языка четко, естественным произношением, не допуская ярко выраженного акцента.</w:t>
      </w:r>
    </w:p>
    <w:p w14:paraId="0B6DA66E" w14:textId="77777777" w:rsidR="00FF7DEF" w:rsidRPr="00FF7DEF" w:rsidRDefault="00FF7DEF" w:rsidP="00FF7DEF">
      <w:pPr>
        <w:ind w:firstLine="709"/>
        <w:contextualSpacing/>
        <w:jc w:val="both"/>
        <w:rPr>
          <w:i/>
        </w:rPr>
      </w:pPr>
      <w:r w:rsidRPr="00FF7DEF">
        <w:rPr>
          <w:b/>
          <w:i/>
        </w:rPr>
        <w:t>Орфография и пунктуация</w:t>
      </w:r>
    </w:p>
    <w:p w14:paraId="089692CC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i/>
          <w:sz w:val="24"/>
          <w:szCs w:val="24"/>
        </w:rPr>
        <w:t>Владеть орфографическими навыками;</w:t>
      </w:r>
    </w:p>
    <w:p w14:paraId="138A3E81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i/>
          <w:sz w:val="24"/>
          <w:szCs w:val="24"/>
        </w:rPr>
        <w:t>расставлять в тексте знаки препинания в соответствии с нормами пунктуации.</w:t>
      </w:r>
    </w:p>
    <w:p w14:paraId="398C9CA7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b/>
          <w:i/>
          <w:sz w:val="24"/>
          <w:szCs w:val="24"/>
        </w:rPr>
        <w:t>Лексическая сторона речи</w:t>
      </w:r>
    </w:p>
    <w:p w14:paraId="62627893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i/>
          <w:sz w:val="24"/>
          <w:szCs w:val="24"/>
        </w:rPr>
        <w:t>Использовать фразовые глаголы по широкому спектру тем, уместно употребляя их в соответствии со стилем речи;</w:t>
      </w:r>
    </w:p>
    <w:p w14:paraId="76B88B4C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i/>
          <w:sz w:val="24"/>
          <w:szCs w:val="24"/>
        </w:rPr>
        <w:t>узнавать и использовать в речи устойчивые выражения и фразы (collocations).</w:t>
      </w:r>
    </w:p>
    <w:p w14:paraId="20C4D208" w14:textId="77777777" w:rsidR="00FF7DEF" w:rsidRPr="00FF7DEF" w:rsidRDefault="00FF7DEF" w:rsidP="00FF7DEF">
      <w:pPr>
        <w:ind w:firstLine="709"/>
        <w:contextualSpacing/>
        <w:jc w:val="both"/>
        <w:rPr>
          <w:i/>
        </w:rPr>
      </w:pPr>
      <w:r w:rsidRPr="00FF7DEF">
        <w:rPr>
          <w:b/>
          <w:i/>
        </w:rPr>
        <w:t>Грамматическая сторона речи</w:t>
      </w:r>
    </w:p>
    <w:p w14:paraId="39BA3447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i/>
          <w:sz w:val="24"/>
          <w:szCs w:val="24"/>
        </w:rPr>
        <w:t>Использовать в речи модальные глаголы для выражения возможности или вероятности в прошедшем времени (could + have done; might + have done);</w:t>
      </w:r>
    </w:p>
    <w:p w14:paraId="37746A8D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i/>
          <w:sz w:val="24"/>
          <w:szCs w:val="24"/>
        </w:rPr>
        <w:t>употреблять в речи структуру have/get + something + Participle II (causative form) как эквивалент страдательного залога;</w:t>
      </w:r>
    </w:p>
    <w:p w14:paraId="08286623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  <w:lang w:val="en-US"/>
        </w:rPr>
      </w:pPr>
      <w:r w:rsidRPr="00FF7DEF">
        <w:rPr>
          <w:i/>
          <w:sz w:val="24"/>
          <w:szCs w:val="24"/>
        </w:rPr>
        <w:t xml:space="preserve">употреблять в речи эмфатические конструкции типа It’s him who… </w:t>
      </w:r>
      <w:r w:rsidRPr="00FF7DEF">
        <w:rPr>
          <w:i/>
          <w:sz w:val="24"/>
          <w:szCs w:val="24"/>
          <w:lang w:val="en-US"/>
        </w:rPr>
        <w:t>It’s time you did smth;</w:t>
      </w:r>
    </w:p>
    <w:p w14:paraId="10E30810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i/>
          <w:sz w:val="24"/>
          <w:szCs w:val="24"/>
        </w:rPr>
        <w:t>употреблять в речи все формы страдательного залога;</w:t>
      </w:r>
    </w:p>
    <w:p w14:paraId="70B8FBE4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  <w:lang w:val="en-US"/>
        </w:rPr>
      </w:pPr>
      <w:r w:rsidRPr="00FF7DEF">
        <w:rPr>
          <w:i/>
          <w:sz w:val="24"/>
          <w:szCs w:val="24"/>
        </w:rPr>
        <w:t>употреблять</w:t>
      </w:r>
      <w:r w:rsidRPr="00FF7DEF">
        <w:rPr>
          <w:i/>
          <w:sz w:val="24"/>
          <w:szCs w:val="24"/>
          <w:lang w:val="en-US"/>
        </w:rPr>
        <w:t xml:space="preserve"> </w:t>
      </w:r>
      <w:r w:rsidRPr="00FF7DEF">
        <w:rPr>
          <w:i/>
          <w:sz w:val="24"/>
          <w:szCs w:val="24"/>
        </w:rPr>
        <w:t>в</w:t>
      </w:r>
      <w:r w:rsidRPr="00FF7DEF">
        <w:rPr>
          <w:i/>
          <w:sz w:val="24"/>
          <w:szCs w:val="24"/>
          <w:lang w:val="en-US"/>
        </w:rPr>
        <w:t xml:space="preserve"> </w:t>
      </w:r>
      <w:r w:rsidRPr="00FF7DEF">
        <w:rPr>
          <w:i/>
          <w:sz w:val="24"/>
          <w:szCs w:val="24"/>
        </w:rPr>
        <w:t>речи</w:t>
      </w:r>
      <w:r w:rsidRPr="00FF7DEF">
        <w:rPr>
          <w:i/>
          <w:sz w:val="24"/>
          <w:szCs w:val="24"/>
          <w:lang w:val="en-US"/>
        </w:rPr>
        <w:t xml:space="preserve"> </w:t>
      </w:r>
      <w:r w:rsidRPr="00FF7DEF">
        <w:rPr>
          <w:i/>
          <w:sz w:val="24"/>
          <w:szCs w:val="24"/>
        </w:rPr>
        <w:t>времена</w:t>
      </w:r>
      <w:r w:rsidRPr="00FF7DEF">
        <w:rPr>
          <w:i/>
          <w:sz w:val="24"/>
          <w:szCs w:val="24"/>
          <w:lang w:val="en-US"/>
        </w:rPr>
        <w:t xml:space="preserve"> Past Perfect </w:t>
      </w:r>
      <w:r w:rsidRPr="00FF7DEF">
        <w:rPr>
          <w:i/>
          <w:sz w:val="24"/>
          <w:szCs w:val="24"/>
        </w:rPr>
        <w:t>и</w:t>
      </w:r>
      <w:r w:rsidRPr="00FF7DEF">
        <w:rPr>
          <w:i/>
          <w:sz w:val="24"/>
          <w:szCs w:val="24"/>
          <w:lang w:val="en-US"/>
        </w:rPr>
        <w:t xml:space="preserve"> Past Perfect Continuous;</w:t>
      </w:r>
    </w:p>
    <w:p w14:paraId="03A44EDF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i/>
          <w:sz w:val="24"/>
          <w:szCs w:val="24"/>
        </w:rPr>
        <w:t>употреблять в речи условные предложения нереального характера (Conditional 3);</w:t>
      </w:r>
    </w:p>
    <w:p w14:paraId="517269FF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  <w:lang w:val="en-US"/>
        </w:rPr>
      </w:pPr>
      <w:r w:rsidRPr="00FF7DEF">
        <w:rPr>
          <w:i/>
          <w:sz w:val="24"/>
          <w:szCs w:val="24"/>
        </w:rPr>
        <w:t>употреблять</w:t>
      </w:r>
      <w:r w:rsidRPr="00FF7DEF">
        <w:rPr>
          <w:i/>
          <w:sz w:val="24"/>
          <w:szCs w:val="24"/>
          <w:lang w:val="en-US"/>
        </w:rPr>
        <w:t xml:space="preserve"> </w:t>
      </w:r>
      <w:r w:rsidRPr="00FF7DEF">
        <w:rPr>
          <w:i/>
          <w:sz w:val="24"/>
          <w:szCs w:val="24"/>
        </w:rPr>
        <w:t>в</w:t>
      </w:r>
      <w:r w:rsidRPr="00FF7DEF">
        <w:rPr>
          <w:i/>
          <w:sz w:val="24"/>
          <w:szCs w:val="24"/>
          <w:lang w:val="en-US"/>
        </w:rPr>
        <w:t xml:space="preserve"> </w:t>
      </w:r>
      <w:r w:rsidRPr="00FF7DEF">
        <w:rPr>
          <w:i/>
          <w:sz w:val="24"/>
          <w:szCs w:val="24"/>
        </w:rPr>
        <w:t>речи</w:t>
      </w:r>
      <w:r w:rsidRPr="00FF7DEF">
        <w:rPr>
          <w:i/>
          <w:sz w:val="24"/>
          <w:szCs w:val="24"/>
          <w:lang w:val="en-US"/>
        </w:rPr>
        <w:t xml:space="preserve"> </w:t>
      </w:r>
      <w:r w:rsidRPr="00FF7DEF">
        <w:rPr>
          <w:i/>
          <w:sz w:val="24"/>
          <w:szCs w:val="24"/>
        </w:rPr>
        <w:t>структуру</w:t>
      </w:r>
      <w:r w:rsidRPr="00FF7DEF">
        <w:rPr>
          <w:i/>
          <w:sz w:val="24"/>
          <w:szCs w:val="24"/>
          <w:lang w:val="en-US"/>
        </w:rPr>
        <w:t xml:space="preserve"> to be/get + used to + verb;</w:t>
      </w:r>
    </w:p>
    <w:p w14:paraId="2D594330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i/>
          <w:sz w:val="24"/>
          <w:szCs w:val="24"/>
        </w:rPr>
        <w:t>употреблять в речи структуру used to / would + verb для обозначения регулярных действий в прошлом;</w:t>
      </w:r>
    </w:p>
    <w:p w14:paraId="54736353" w14:textId="77777777" w:rsidR="00FF7DEF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  <w:lang w:val="en-US"/>
        </w:rPr>
      </w:pPr>
      <w:r w:rsidRPr="00FF7DEF">
        <w:rPr>
          <w:i/>
          <w:sz w:val="24"/>
          <w:szCs w:val="24"/>
        </w:rPr>
        <w:lastRenderedPageBreak/>
        <w:t>употреблять</w:t>
      </w:r>
      <w:r w:rsidRPr="00FF7DEF">
        <w:rPr>
          <w:i/>
          <w:sz w:val="24"/>
          <w:szCs w:val="24"/>
          <w:lang w:val="en-US"/>
        </w:rPr>
        <w:t xml:space="preserve"> </w:t>
      </w:r>
      <w:r w:rsidRPr="00FF7DEF">
        <w:rPr>
          <w:i/>
          <w:sz w:val="24"/>
          <w:szCs w:val="24"/>
        </w:rPr>
        <w:t>в</w:t>
      </w:r>
      <w:r w:rsidRPr="00FF7DEF">
        <w:rPr>
          <w:i/>
          <w:sz w:val="24"/>
          <w:szCs w:val="24"/>
          <w:lang w:val="en-US"/>
        </w:rPr>
        <w:t xml:space="preserve"> </w:t>
      </w:r>
      <w:r w:rsidRPr="00FF7DEF">
        <w:rPr>
          <w:i/>
          <w:sz w:val="24"/>
          <w:szCs w:val="24"/>
        </w:rPr>
        <w:t>речи</w:t>
      </w:r>
      <w:r w:rsidRPr="00FF7DEF">
        <w:rPr>
          <w:i/>
          <w:sz w:val="24"/>
          <w:szCs w:val="24"/>
          <w:lang w:val="en-US"/>
        </w:rPr>
        <w:t xml:space="preserve"> </w:t>
      </w:r>
      <w:r w:rsidRPr="00FF7DEF">
        <w:rPr>
          <w:i/>
          <w:sz w:val="24"/>
          <w:szCs w:val="24"/>
        </w:rPr>
        <w:t>предложения</w:t>
      </w:r>
      <w:r w:rsidRPr="00FF7DEF">
        <w:rPr>
          <w:i/>
          <w:sz w:val="24"/>
          <w:szCs w:val="24"/>
          <w:lang w:val="en-US"/>
        </w:rPr>
        <w:t xml:space="preserve"> </w:t>
      </w:r>
      <w:r w:rsidRPr="00FF7DEF">
        <w:rPr>
          <w:i/>
          <w:sz w:val="24"/>
          <w:szCs w:val="24"/>
        </w:rPr>
        <w:t>с</w:t>
      </w:r>
      <w:r w:rsidRPr="00FF7DEF">
        <w:rPr>
          <w:i/>
          <w:sz w:val="24"/>
          <w:szCs w:val="24"/>
          <w:lang w:val="en-US"/>
        </w:rPr>
        <w:t xml:space="preserve"> </w:t>
      </w:r>
      <w:r w:rsidRPr="00FF7DEF">
        <w:rPr>
          <w:i/>
          <w:sz w:val="24"/>
          <w:szCs w:val="24"/>
        </w:rPr>
        <w:t>конструкциями</w:t>
      </w:r>
      <w:r w:rsidRPr="00FF7DEF">
        <w:rPr>
          <w:i/>
          <w:sz w:val="24"/>
          <w:szCs w:val="24"/>
          <w:lang w:val="en-US"/>
        </w:rPr>
        <w:t xml:space="preserve"> as … as; not so … as; either … or; neither … nor;</w:t>
      </w:r>
    </w:p>
    <w:p w14:paraId="69B64DA7" w14:textId="77777777" w:rsidR="00126E4A" w:rsidRPr="00FF7DEF" w:rsidRDefault="00FF7DEF" w:rsidP="00FF7DEF">
      <w:pPr>
        <w:pStyle w:val="a"/>
        <w:spacing w:line="240" w:lineRule="auto"/>
        <w:ind w:firstLine="709"/>
        <w:contextualSpacing/>
        <w:rPr>
          <w:i/>
          <w:sz w:val="24"/>
          <w:szCs w:val="24"/>
        </w:rPr>
      </w:pPr>
      <w:r w:rsidRPr="00FF7DEF">
        <w:rPr>
          <w:i/>
          <w:sz w:val="24"/>
          <w:szCs w:val="24"/>
        </w:rPr>
        <w:t>использовать широкий спектр союзов для выражения противопоставления и различия в сложных предложениях.</w:t>
      </w:r>
    </w:p>
    <w:p w14:paraId="11CDEC18" w14:textId="77777777" w:rsidR="00CA6365" w:rsidRPr="00FF7DEF" w:rsidRDefault="00CA6365" w:rsidP="00FF7DEF">
      <w:pPr>
        <w:ind w:firstLine="709"/>
        <w:contextualSpacing/>
        <w:jc w:val="both"/>
        <w:rPr>
          <w:b/>
        </w:rPr>
      </w:pPr>
      <w:r w:rsidRPr="00FF7DEF">
        <w:rPr>
          <w:b/>
        </w:rPr>
        <w:t>Предметные результаты освоения образовательной программы среднего общего образования:</w:t>
      </w:r>
    </w:p>
    <w:p w14:paraId="23E701D4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14:paraId="703DE2D3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14:paraId="1133BD6E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 xml:space="preserve">неприятие вредных привычек: курения, употребления алкоголя, нар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 приверженность идеям интернационализма, дружбы, равенства, взаимопомощи народов; воспитание уважительного отношения к национальному </w:t>
      </w:r>
    </w:p>
    <w:p w14:paraId="08F6D358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 xml:space="preserve">достоинству людей, их чувствам, религиозным убеждениям;  </w:t>
      </w:r>
    </w:p>
    <w:p w14:paraId="00169B28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14:paraId="7E4B0C3E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14:paraId="2021A801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14:paraId="4636EAD5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общественной, эстетическое отношения к миру, готовность к эстетическому обустройству собственного быта. </w:t>
      </w:r>
    </w:p>
    <w:p w14:paraId="43DBB742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осознанный выбор будущей профессии как путь и способ реализац</w:t>
      </w:r>
      <w:r w:rsidR="00454E5F" w:rsidRPr="00FF7DEF">
        <w:rPr>
          <w:sz w:val="24"/>
          <w:szCs w:val="24"/>
        </w:rPr>
        <w:t>ии собственных жизненных планов.</w:t>
      </w:r>
    </w:p>
    <w:p w14:paraId="5F123C8F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Выпускник на базовом уровне научится:</w:t>
      </w:r>
    </w:p>
    <w:p w14:paraId="59AA3521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Коммуникативные умения</w:t>
      </w:r>
    </w:p>
    <w:p w14:paraId="71C52480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Говорение, диалогическая речь</w:t>
      </w:r>
    </w:p>
    <w:p w14:paraId="331649D2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Вести диалог/полилог в ситуациях неофициального общения в рамках изученной тематики;</w:t>
      </w:r>
    </w:p>
    <w:p w14:paraId="791AD8EC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14:paraId="1600DB8F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выражать и аргументировать личную точку зрения;</w:t>
      </w:r>
    </w:p>
    <w:p w14:paraId="39F3C04F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запрашивать информацию и обмениваться информацией в пределах изученной тематики;</w:t>
      </w:r>
    </w:p>
    <w:p w14:paraId="57257BDA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обращаться за разъяснениями, уточняя интересующую информацию.</w:t>
      </w:r>
    </w:p>
    <w:p w14:paraId="540D3C47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Говорение, монологическая речь</w:t>
      </w:r>
    </w:p>
    <w:p w14:paraId="1ACE40B8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lastRenderedPageBreak/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14:paraId="75958CE9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передавать основное содержание прочитанного/</w:t>
      </w:r>
      <w:r w:rsidRPr="00FF7DEF">
        <w:rPr>
          <w:sz w:val="24"/>
          <w:szCs w:val="24"/>
        </w:rPr>
        <w:br/>
        <w:t>увиденного/услышанного;</w:t>
      </w:r>
    </w:p>
    <w:p w14:paraId="054BBE16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давать краткие описания и/или комментариис опорой на нелинейный текст (таблицы, графики);</w:t>
      </w:r>
    </w:p>
    <w:p w14:paraId="45C7F3C9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строить высказывание на основе изображения с опорой или без опоры на ключевые слова/план/вопросы.</w:t>
      </w:r>
    </w:p>
    <w:p w14:paraId="22E03CCA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Аудирование</w:t>
      </w:r>
    </w:p>
    <w:p w14:paraId="0F88D1E6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14:paraId="0EE92718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выборочное понимание запрашиваемой информации из несложных аутентичных аудиотекстов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14:paraId="218D8296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Чтение</w:t>
      </w:r>
    </w:p>
    <w:p w14:paraId="4CD7772E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14:paraId="0103EC84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отделять в несложных аутентичных текстах различных стилей и жанров главную информацию от второстепенной, выявлять наиболее значимые факты.</w:t>
      </w:r>
    </w:p>
    <w:p w14:paraId="0E953E67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Письмо</w:t>
      </w:r>
    </w:p>
    <w:p w14:paraId="0E879C9C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Писать несложные связные тексты по изученной тематике;</w:t>
      </w:r>
    </w:p>
    <w:p w14:paraId="038FCB94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14:paraId="3E819FC1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письменно выражать свою точку зрения в рамках тем, включенных в раздел «Предметное содержание речи», в форме рассуждени</w:t>
      </w:r>
      <w:r w:rsidR="00FF7DEF">
        <w:rPr>
          <w:sz w:val="24"/>
          <w:szCs w:val="24"/>
        </w:rPr>
        <w:t>я, приводя аргументы и примеры.</w:t>
      </w:r>
    </w:p>
    <w:p w14:paraId="0DDA8D0A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Языковые навыки</w:t>
      </w:r>
    </w:p>
    <w:p w14:paraId="1461733B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Орфография и пунктуация</w:t>
      </w:r>
    </w:p>
    <w:p w14:paraId="798E538E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Владеть орфографическими навыками в рамках тем, включенных в раздел «Предметное содержание речи»;</w:t>
      </w:r>
    </w:p>
    <w:p w14:paraId="64286678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расставлять в тексте знаки препинания в соответствии с нормами пунктуации.</w:t>
      </w:r>
    </w:p>
    <w:p w14:paraId="7CEFFB68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Фонетическая сторона речи</w:t>
      </w:r>
    </w:p>
    <w:p w14:paraId="1D8CC19D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Владеть слухопроизносительными навыками в рамках тем, включенных в раздел «Предметное содержание речи»;</w:t>
      </w:r>
    </w:p>
    <w:p w14:paraId="3BEC6F30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владеть навыками ритмико-интонационного оформления речи в зависимости от коммуникативной ситуации.</w:t>
      </w:r>
    </w:p>
    <w:p w14:paraId="78726564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Лексическая сторона речи</w:t>
      </w:r>
    </w:p>
    <w:p w14:paraId="57A8AF2E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14:paraId="7D55494E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распознавать и употреблять в речи наиболее распространенные фразовые глаголы;</w:t>
      </w:r>
    </w:p>
    <w:p w14:paraId="4BEA2E1F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определять принадлежность слов к частям речи по аффиксам;</w:t>
      </w:r>
    </w:p>
    <w:p w14:paraId="71F82D9B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14:paraId="58FA850C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распознавать и употреблять различные средства связи в тексте для обеспечения его целостности (firstly, tobeginwith, however, asforme, finally, atlast, etc.).</w:t>
      </w:r>
    </w:p>
    <w:p w14:paraId="1DCF1360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Грамматическая сторона речи</w:t>
      </w:r>
    </w:p>
    <w:p w14:paraId="2C270093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lastRenderedPageBreak/>
        <w:t>Оперировать в процессе устного и письменного общения основными синтактическими конструкциями в соответствии с коммуникативной задачей;</w:t>
      </w:r>
    </w:p>
    <w:p w14:paraId="6F4DD1CE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</w:p>
    <w:p w14:paraId="1776B3D7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(Wemovedto a newhouselastyear);</w:t>
      </w:r>
    </w:p>
    <w:p w14:paraId="3FDDF714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употреблятьвречисложноподчиненныепредложенияссоюзамиисоюзнымисловами</w:t>
      </w:r>
      <w:r w:rsidRPr="00FF7DEF">
        <w:rPr>
          <w:sz w:val="24"/>
          <w:szCs w:val="24"/>
          <w:lang w:val="en-US"/>
        </w:rPr>
        <w:t xml:space="preserve"> what, when, why, which, that, who, if, because, that’s why, than, so, for, since, during, so that, unless;</w:t>
      </w:r>
    </w:p>
    <w:p w14:paraId="415C880B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сложносочиненные предложения с сочинительными союзами and, but, or;</w:t>
      </w:r>
    </w:p>
    <w:p w14:paraId="15DBD64E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употреблятьвречиусловныепредложенияреального</w:t>
      </w:r>
      <w:r w:rsidRPr="00FF7DEF">
        <w:rPr>
          <w:sz w:val="24"/>
          <w:szCs w:val="24"/>
          <w:lang w:val="en-US"/>
        </w:rPr>
        <w:t xml:space="preserve"> (Conditional I – If I see Jim, I’ll invite him to our school party) </w:t>
      </w:r>
      <w:r w:rsidRPr="00FF7DEF">
        <w:rPr>
          <w:sz w:val="24"/>
          <w:szCs w:val="24"/>
        </w:rPr>
        <w:t>инереальногохарактера</w:t>
      </w:r>
      <w:r w:rsidRPr="00FF7DEF">
        <w:rPr>
          <w:sz w:val="24"/>
          <w:szCs w:val="24"/>
          <w:lang w:val="en-US"/>
        </w:rPr>
        <w:t xml:space="preserve"> (Conditional II – If I were you, I would start learning French);</w:t>
      </w:r>
    </w:p>
    <w:p w14:paraId="2DB92CAD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предложения с конструкцией I wish (I wish I hadmyownroom);</w:t>
      </w:r>
    </w:p>
    <w:p w14:paraId="33F3C77C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употреблятьвречипредложениясконструкцией</w:t>
      </w:r>
      <w:r w:rsidRPr="00FF7DEF">
        <w:rPr>
          <w:sz w:val="24"/>
          <w:szCs w:val="24"/>
          <w:lang w:val="en-US"/>
        </w:rPr>
        <w:t xml:space="preserve"> so/such (I was so busy that I forgot to phone my parents);</w:t>
      </w:r>
    </w:p>
    <w:p w14:paraId="2A38A356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употреблятьвречиконструкциисгерундием</w:t>
      </w:r>
      <w:r w:rsidRPr="00FF7DEF">
        <w:rPr>
          <w:sz w:val="24"/>
          <w:szCs w:val="24"/>
          <w:lang w:val="en-US"/>
        </w:rPr>
        <w:t>: to love / hate doing something; stop talking;</w:t>
      </w:r>
    </w:p>
    <w:p w14:paraId="59DED210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конструкции с инфинитивом: wanttodo, learntospeak;</w:t>
      </w:r>
    </w:p>
    <w:p w14:paraId="542D9604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употреблятьвречиинфинитивцели</w:t>
      </w:r>
      <w:r w:rsidRPr="00FF7DEF">
        <w:rPr>
          <w:sz w:val="24"/>
          <w:szCs w:val="24"/>
          <w:lang w:val="en-US"/>
        </w:rPr>
        <w:t xml:space="preserve"> (I called to cancel our lesson);</w:t>
      </w:r>
    </w:p>
    <w:p w14:paraId="73E0E800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употреблятьвречиконструкцию</w:t>
      </w:r>
      <w:r w:rsidRPr="00FF7DEF">
        <w:rPr>
          <w:sz w:val="24"/>
          <w:szCs w:val="24"/>
          <w:lang w:val="en-US"/>
        </w:rPr>
        <w:t xml:space="preserve"> it takes me … to do something;</w:t>
      </w:r>
    </w:p>
    <w:p w14:paraId="16312BF5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использоватькосвеннуюречь</w:t>
      </w:r>
      <w:r w:rsidRPr="00FF7DEF">
        <w:rPr>
          <w:sz w:val="24"/>
          <w:szCs w:val="24"/>
          <w:lang w:val="en-US"/>
        </w:rPr>
        <w:t>;</w:t>
      </w:r>
    </w:p>
    <w:p w14:paraId="77701577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использоватьвречиглаголывнаиболееупотребляемыхвременныхформах</w:t>
      </w:r>
      <w:r w:rsidRPr="00FF7DEF">
        <w:rPr>
          <w:sz w:val="24"/>
          <w:szCs w:val="24"/>
          <w:lang w:val="en-US"/>
        </w:rPr>
        <w:t>: Present Simple, Present Continuous, Future Simple, Past Simple, Past Continuous, Present Perfect, Present Perfect Continuous, Past Perfect;</w:t>
      </w:r>
    </w:p>
    <w:p w14:paraId="21F470AA" w14:textId="77777777" w:rsidR="000E1CC2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употреблятьвречистрадательныйзалогвформахнаиболееиспользуемыхвремен</w:t>
      </w:r>
      <w:r w:rsidRPr="00FF7DEF">
        <w:rPr>
          <w:sz w:val="24"/>
          <w:szCs w:val="24"/>
          <w:lang w:val="en-US"/>
        </w:rPr>
        <w:t>: Present Simple, Present Continuous, Past Simple, Present Perfect;</w:t>
      </w:r>
    </w:p>
    <w:p w14:paraId="3992FC1B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различные грамматические средства для выражения будущего времени – tobegoingto, PresentContinuous; PresentSimple;</w:t>
      </w:r>
    </w:p>
    <w:p w14:paraId="56DE632F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употреблятьвречимодальныеглаголыиихэквиваленты</w:t>
      </w:r>
      <w:r w:rsidRPr="00FF7DEF">
        <w:rPr>
          <w:sz w:val="24"/>
          <w:szCs w:val="24"/>
          <w:lang w:val="en-US"/>
        </w:rPr>
        <w:t xml:space="preserve"> (may, can/be able to, must/have to/should; need, shall, could, might, would);</w:t>
      </w:r>
    </w:p>
    <w:p w14:paraId="2C8FF7F0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согласовывать времена в рамках сложного предложения в плане настоящего и прошлого;</w:t>
      </w:r>
    </w:p>
    <w:p w14:paraId="2A278150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14:paraId="4898ACB5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определенный/неопределенный/нулевой артикль;</w:t>
      </w:r>
    </w:p>
    <w:p w14:paraId="24268302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14:paraId="747CA2BD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14:paraId="6C7C23A5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наречия в положительной, сравнительной и превосходной степенях, а также наречия, выражающие количество (many / much, few / a few, little / a little) и наречия, выражающие время;</w:t>
      </w:r>
    </w:p>
    <w:p w14:paraId="71705BDD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предлоги, выражающие направление движения, время и место действия.</w:t>
      </w:r>
    </w:p>
    <w:p w14:paraId="7E810EEA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Выпускник на базовом уровне получит возможность научиться:</w:t>
      </w:r>
    </w:p>
    <w:p w14:paraId="38261AEC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Коммуникативные умения</w:t>
      </w:r>
    </w:p>
    <w:p w14:paraId="28E3A993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Говорение, диалогическая речь</w:t>
      </w:r>
    </w:p>
    <w:p w14:paraId="40ED3E13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lastRenderedPageBreak/>
        <w:t>Вести диалог/полилог в ситуациях официального общения в рамках изученной тематики; кратко комментировать точку зрения другого человека;</w:t>
      </w:r>
    </w:p>
    <w:p w14:paraId="6873384A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проводить подготовленное интервью, проверяя и получая подтверждение какой-либо информации;</w:t>
      </w:r>
    </w:p>
    <w:p w14:paraId="27436379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обмениваться информацией, проверять и подтверждать собранную фактическую информацию.</w:t>
      </w:r>
    </w:p>
    <w:p w14:paraId="5F4BE4B5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Говорение, монологическая речь</w:t>
      </w:r>
    </w:p>
    <w:p w14:paraId="7D91E617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Резюмировать прослушанный/прочитанный текст;</w:t>
      </w:r>
    </w:p>
    <w:p w14:paraId="61350799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обобщать информацию на основе прочитанного/прослушанного текста.</w:t>
      </w:r>
    </w:p>
    <w:p w14:paraId="4A71738A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Аудирование</w:t>
      </w:r>
    </w:p>
    <w:p w14:paraId="7D6A51BE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Полно и точно воспринимать информацию в распространенных коммуникативных ситуациях;</w:t>
      </w:r>
    </w:p>
    <w:p w14:paraId="72CED357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обобщать прослушанную информацию и выявлять факты в соответствии с поставленной задачей/вопросом.</w:t>
      </w:r>
    </w:p>
    <w:p w14:paraId="038EB169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Чтение</w:t>
      </w:r>
    </w:p>
    <w:p w14:paraId="1438C5EA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14:paraId="610D6165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Письмо</w:t>
      </w:r>
    </w:p>
    <w:p w14:paraId="595E5328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Писать краткий отзыв на фильм, книгу или пьесу.</w:t>
      </w:r>
    </w:p>
    <w:p w14:paraId="12A8FBDA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Языковые навыки</w:t>
      </w:r>
    </w:p>
    <w:p w14:paraId="77D29742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Фонетическая сторона речи</w:t>
      </w:r>
    </w:p>
    <w:p w14:paraId="6501C09A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Произносить звуки английского языка четко, естественным произношением, не допуская ярко выраженного акцента.</w:t>
      </w:r>
    </w:p>
    <w:p w14:paraId="0F46B714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Орфография и пунктуация</w:t>
      </w:r>
    </w:p>
    <w:p w14:paraId="26EA39A8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Владеть орфографическими навыками;</w:t>
      </w:r>
    </w:p>
    <w:p w14:paraId="02B2AF23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расставлять в тексте знаки препинания в соответствии с нормами пунктуации.</w:t>
      </w:r>
    </w:p>
    <w:p w14:paraId="1BF581AC" w14:textId="77777777" w:rsidR="00CA6365" w:rsidRPr="00FF7DEF" w:rsidRDefault="00CA6365" w:rsidP="00FF7DEF">
      <w:pPr>
        <w:pStyle w:val="a"/>
        <w:numPr>
          <w:ilvl w:val="0"/>
          <w:numId w:val="0"/>
        </w:numPr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b/>
          <w:sz w:val="24"/>
          <w:szCs w:val="24"/>
        </w:rPr>
        <w:t>Лексическая сторона речи</w:t>
      </w:r>
    </w:p>
    <w:p w14:paraId="347C608E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Использовать фразовые глаголы по широкому спектру тем, уместно употребляя их в соответствии со стилем речи;</w:t>
      </w:r>
    </w:p>
    <w:p w14:paraId="2290F37E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узнавать и использовать в речи устойчивые выражения и фразы (collocations).</w:t>
      </w:r>
    </w:p>
    <w:p w14:paraId="2DD9DC53" w14:textId="77777777" w:rsidR="00CA6365" w:rsidRPr="00FF7DEF" w:rsidRDefault="00CA6365" w:rsidP="00FF7DEF">
      <w:pPr>
        <w:ind w:firstLine="709"/>
        <w:contextualSpacing/>
        <w:jc w:val="both"/>
      </w:pPr>
      <w:r w:rsidRPr="00FF7DEF">
        <w:rPr>
          <w:b/>
        </w:rPr>
        <w:t>Грамматическая сторона речи</w:t>
      </w:r>
    </w:p>
    <w:p w14:paraId="19E634CC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Использовать в речи модальные глаголы для выражения возможности или вероятности в прошедшем времени (could + havedone; might + havedone);</w:t>
      </w:r>
    </w:p>
    <w:p w14:paraId="2F842504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структуру have/get + something + Participle II (causativeform) как эквивалент страдательного залога;</w:t>
      </w:r>
    </w:p>
    <w:p w14:paraId="7B8CD90D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 xml:space="preserve">употреблять в речи эмфатические конструкции типа It’shimwho… </w:t>
      </w:r>
      <w:r w:rsidRPr="00FF7DEF">
        <w:rPr>
          <w:sz w:val="24"/>
          <w:szCs w:val="24"/>
          <w:lang w:val="en-US"/>
        </w:rPr>
        <w:t>It’s time you did smth;</w:t>
      </w:r>
    </w:p>
    <w:p w14:paraId="656FB651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все формы страдательного залога;</w:t>
      </w:r>
    </w:p>
    <w:p w14:paraId="09B21F2A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употреблятьвречивремена</w:t>
      </w:r>
      <w:r w:rsidRPr="00FF7DEF">
        <w:rPr>
          <w:sz w:val="24"/>
          <w:szCs w:val="24"/>
          <w:lang w:val="en-US"/>
        </w:rPr>
        <w:t xml:space="preserve"> Past Perfect </w:t>
      </w:r>
      <w:r w:rsidRPr="00FF7DEF">
        <w:rPr>
          <w:sz w:val="24"/>
          <w:szCs w:val="24"/>
        </w:rPr>
        <w:t>и</w:t>
      </w:r>
      <w:r w:rsidRPr="00FF7DEF">
        <w:rPr>
          <w:sz w:val="24"/>
          <w:szCs w:val="24"/>
          <w:lang w:val="en-US"/>
        </w:rPr>
        <w:t xml:space="preserve"> Past Perfect Continuous;</w:t>
      </w:r>
    </w:p>
    <w:p w14:paraId="11624AA7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условные предложения нереального характера (Conditional 3);</w:t>
      </w:r>
    </w:p>
    <w:p w14:paraId="02D6AB95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употреблятьвречиструктуру</w:t>
      </w:r>
      <w:r w:rsidRPr="00FF7DEF">
        <w:rPr>
          <w:sz w:val="24"/>
          <w:szCs w:val="24"/>
          <w:lang w:val="en-US"/>
        </w:rPr>
        <w:t xml:space="preserve"> to be/get + used to + verb;</w:t>
      </w:r>
    </w:p>
    <w:p w14:paraId="00812E7A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употреблять в речи структуру usedto / would + verb для обозначения регулярных действий в прошлом;</w:t>
      </w:r>
    </w:p>
    <w:p w14:paraId="76E0AC67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  <w:lang w:val="en-US"/>
        </w:rPr>
      </w:pPr>
      <w:r w:rsidRPr="00FF7DEF">
        <w:rPr>
          <w:sz w:val="24"/>
          <w:szCs w:val="24"/>
        </w:rPr>
        <w:t>употреблятьвречипредложениясконструкциями</w:t>
      </w:r>
      <w:r w:rsidRPr="00FF7DEF">
        <w:rPr>
          <w:sz w:val="24"/>
          <w:szCs w:val="24"/>
          <w:lang w:val="en-US"/>
        </w:rPr>
        <w:t xml:space="preserve"> as … as; not so … as; either … or; neither … nor;</w:t>
      </w:r>
    </w:p>
    <w:p w14:paraId="2442D118" w14:textId="77777777" w:rsidR="00CA6365" w:rsidRPr="00FF7DEF" w:rsidRDefault="00CA6365" w:rsidP="00FF7DEF">
      <w:pPr>
        <w:pStyle w:val="a"/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</w:rPr>
        <w:t>использовать широкий спектр союзов для выражения противопоставления и различия в сложных предложениях.</w:t>
      </w:r>
    </w:p>
    <w:p w14:paraId="325C38BF" w14:textId="77777777" w:rsidR="00126E4A" w:rsidRPr="00FF7DEF" w:rsidRDefault="00126E4A" w:rsidP="00FF7DEF">
      <w:pPr>
        <w:pStyle w:val="a"/>
        <w:numPr>
          <w:ilvl w:val="0"/>
          <w:numId w:val="0"/>
        </w:numPr>
        <w:spacing w:line="240" w:lineRule="auto"/>
        <w:ind w:firstLine="709"/>
        <w:contextualSpacing/>
        <w:rPr>
          <w:sz w:val="24"/>
          <w:szCs w:val="24"/>
        </w:rPr>
      </w:pPr>
      <w:r w:rsidRPr="00FF7DEF">
        <w:rPr>
          <w:sz w:val="24"/>
          <w:szCs w:val="24"/>
          <w:u w:val="single"/>
        </w:rPr>
        <w:t>Воспитательный компонент</w:t>
      </w:r>
      <w:r w:rsidRPr="00FF7DEF">
        <w:rPr>
          <w:sz w:val="24"/>
          <w:szCs w:val="24"/>
        </w:rPr>
        <w:t xml:space="preserve">: на всех видах, типах уроках присутствует воспитательный компонент (в первую очередь с обучающимися спецконтенгента нашей </w:t>
      </w:r>
      <w:r w:rsidRPr="00FF7DEF">
        <w:rPr>
          <w:sz w:val="24"/>
          <w:szCs w:val="24"/>
        </w:rPr>
        <w:lastRenderedPageBreak/>
        <w:t>школы, находящейся на территории ИК №6), включающий экологическое, патриотическое, валеологическое, профориентационное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14:paraId="16F9C59D" w14:textId="77777777" w:rsidR="00126E4A" w:rsidRPr="00126E4A" w:rsidRDefault="00126E4A" w:rsidP="00126E4A"/>
    <w:p w14:paraId="071EE3CB" w14:textId="77777777" w:rsidR="00CA6365" w:rsidRPr="000E1CC2" w:rsidRDefault="00CA6365" w:rsidP="000E1CC2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0E1CC2">
        <w:rPr>
          <w:b/>
          <w:sz w:val="28"/>
          <w:szCs w:val="28"/>
        </w:rPr>
        <w:t>Содержание предмета</w:t>
      </w:r>
    </w:p>
    <w:p w14:paraId="4715885C" w14:textId="77777777" w:rsidR="00CA6365" w:rsidRPr="000E1CC2" w:rsidRDefault="00CA6365" w:rsidP="000E1CC2">
      <w:pPr>
        <w:tabs>
          <w:tab w:val="left" w:pos="2460"/>
        </w:tabs>
        <w:autoSpaceDE w:val="0"/>
        <w:autoSpaceDN w:val="0"/>
        <w:adjustRightInd w:val="0"/>
        <w:spacing w:line="360" w:lineRule="auto"/>
        <w:ind w:firstLine="709"/>
        <w:contextualSpacing/>
        <w:mirrorIndents/>
        <w:jc w:val="both"/>
        <w:rPr>
          <w:b/>
          <w:sz w:val="28"/>
          <w:szCs w:val="28"/>
        </w:rPr>
      </w:pPr>
      <w:r w:rsidRPr="000E1CC2">
        <w:rPr>
          <w:b/>
          <w:sz w:val="28"/>
          <w:szCs w:val="28"/>
        </w:rPr>
        <w:t xml:space="preserve">Раздел 3. Шаги к </w:t>
      </w:r>
      <w:r w:rsidR="00FF7DEF">
        <w:rPr>
          <w:b/>
          <w:sz w:val="28"/>
          <w:szCs w:val="28"/>
        </w:rPr>
        <w:t>эффективному общению. (17 часов</w:t>
      </w:r>
      <w:r w:rsidRPr="000E1CC2">
        <w:rPr>
          <w:b/>
          <w:sz w:val="28"/>
          <w:szCs w:val="28"/>
        </w:rPr>
        <w:t>)</w:t>
      </w:r>
    </w:p>
    <w:p w14:paraId="201D124E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Тема: «Шаги к эффективному общению». Введение новой темы.</w:t>
      </w:r>
    </w:p>
    <w:p w14:paraId="16540EDC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воспринимать на слух и правильно воспроизводить новые лексические единицы;</w:t>
      </w:r>
    </w:p>
    <w:p w14:paraId="31CABD34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участвовать в ответах на вопросы о достижениях науки и техники.</w:t>
      </w:r>
    </w:p>
    <w:p w14:paraId="49C93EF8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Технический прогресс – «за» и «против». Наречия.</w:t>
      </w:r>
    </w:p>
    <w:p w14:paraId="48818A15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повторить ранее усвоенный лексический материал, связанный с учебной ситуацией;</w:t>
      </w:r>
    </w:p>
    <w:p w14:paraId="2C9B273D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дополнять предложения предложенными лексическими единицами;</w:t>
      </w:r>
    </w:p>
    <w:p w14:paraId="573D204E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дополнять прочитанный текст предлагаемыми фразами;</w:t>
      </w:r>
    </w:p>
    <w:p w14:paraId="5F0D45AC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повторять изученный ранее материал, касающийся особенностей употребления английских наречий.</w:t>
      </w:r>
    </w:p>
    <w:p w14:paraId="1B36C28F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Широкозначные существительные. Наречия.</w:t>
      </w:r>
    </w:p>
    <w:p w14:paraId="1ED2B115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воспринимать на слух и правильно воспроизводить новые лексические единицы;</w:t>
      </w:r>
    </w:p>
    <w:p w14:paraId="13E030E6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выявлять факты отсутствия в прослушанном тексте запрашиваемой информации, правильность или ошибочность предлагаемых утверждений;</w:t>
      </w:r>
    </w:p>
    <w:p w14:paraId="1AC098DC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выявлять значения незнакомых слов, используя языковую догадку (контекст и основные словообразовательные модели);- познакомиться с английскими широкозначными лексическими единицами thing, stuff и использовать их в речи.</w:t>
      </w:r>
    </w:p>
    <w:p w14:paraId="69B4F754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Степени сравнения наречий.</w:t>
      </w:r>
    </w:p>
    <w:p w14:paraId="5E812F53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познакомиться с функциями английских наречий, их морфологической структурой, способами образования степеней сравнения;- научиться осуществлять перифраз;</w:t>
      </w:r>
    </w:p>
    <w:p w14:paraId="1D016CE1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письменно исправлять ошибки, содержащиеся в предлагаемых английских фразах</w:t>
      </w:r>
    </w:p>
    <w:p w14:paraId="5ABAB287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21 век – век глобальной компьютеризации. Степени сравнения наречий.</w:t>
      </w:r>
    </w:p>
    <w:p w14:paraId="475FC720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устанавливать соответствие между звучащими текстами и предложенными утверждениями;</w:t>
      </w:r>
    </w:p>
    <w:p w14:paraId="4066E78C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работая в парах, обсуждать преимущества и возможный вред повсеместного внедрения информационных технологий;- знакомиться с особыми формами образования степеней сравнения;</w:t>
      </w:r>
    </w:p>
    <w:p w14:paraId="46CDC64B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письменно выполнять задания лексико-грамматического характера.</w:t>
      </w:r>
    </w:p>
    <w:p w14:paraId="5F3CFC51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Влияние компьютерных технологий на жизнь человека</w:t>
      </w:r>
    </w:p>
    <w:p w14:paraId="41A89DCC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воспринимать на слух и правильно воспроизводить новые лексические единицы;</w:t>
      </w:r>
    </w:p>
    <w:p w14:paraId="7CBA63F0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анализировать лексические особенности прочитанного текста;</w:t>
      </w:r>
    </w:p>
    <w:p w14:paraId="1598DD4F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прочитав текст, находить в нем запрашиваемую информацию;</w:t>
      </w:r>
    </w:p>
    <w:p w14:paraId="246EE190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научиться осуществлять перифраз.</w:t>
      </w:r>
    </w:p>
    <w:p w14:paraId="4CD01E30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Стив Джобс – человек-легенда мира компьютеров.</w:t>
      </w:r>
    </w:p>
    <w:p w14:paraId="6722FF36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выявлять факты отсутствия в прослушанном тексте запрашиваемой информации, правильность или ошибочность предлагаемых утверждений;</w:t>
      </w:r>
    </w:p>
    <w:p w14:paraId="44A5AA69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lastRenderedPageBreak/>
        <w:t>- выявлять значения незнакомых слов, используя языковую догадку (контекст и основные словообразовательные модели);</w:t>
      </w:r>
    </w:p>
    <w:p w14:paraId="22875849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составлять высказывание по предложенному плану;</w:t>
      </w:r>
    </w:p>
    <w:p w14:paraId="3D52AFB4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определять целевую аудиторию, на которую рассчитан текст.</w:t>
      </w:r>
    </w:p>
    <w:p w14:paraId="282B554C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Наречия.</w:t>
      </w:r>
    </w:p>
    <w:p w14:paraId="21741456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воспринимать на слух и правильно воспроизводить новые лексические единицы;</w:t>
      </w:r>
    </w:p>
    <w:p w14:paraId="7D3CE4E8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завершать утверждения, основанные на содержании текста;</w:t>
      </w:r>
    </w:p>
    <w:p w14:paraId="242684EE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выявлять основную мысль прочитанного текста;</w:t>
      </w:r>
    </w:p>
    <w:p w14:paraId="74C6609F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познакомиться со случаями существования в языке двух омонимичных форм наречий, а также научиться дифференцировать значения наречий, чья структура различается наличием или отсутствием морфемы –ly;</w:t>
      </w:r>
    </w:p>
    <w:p w14:paraId="79759C82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письменно выполнять задания лексико-грамматического характера.</w:t>
      </w:r>
    </w:p>
    <w:p w14:paraId="30022508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Альфред Нобель.</w:t>
      </w:r>
    </w:p>
    <w:p w14:paraId="5D537CD8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завершать утверждения, основанные на содержании прослушанного текста;</w:t>
      </w:r>
    </w:p>
    <w:p w14:paraId="66E95B9C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составлять повествование по ключевым словам и фразам;</w:t>
      </w:r>
    </w:p>
    <w:p w14:paraId="216C5427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повторить ранее усвоенный лексический материал, связанный с учебной ситуацией.</w:t>
      </w:r>
    </w:p>
    <w:p w14:paraId="53E525E6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Нобелевские лауреаты.</w:t>
      </w:r>
    </w:p>
    <w:p w14:paraId="18EBB835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воспринимать на слух и правильно воспроизводить новые лексические единицы;</w:t>
      </w:r>
    </w:p>
    <w:p w14:paraId="26067FF4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составлять высказывание по предложенному плану;</w:t>
      </w:r>
    </w:p>
    <w:p w14:paraId="62677E0B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обсуждать степень значимости тех или иных открытий для человечества, приводить аргументы в пользу своей точки зрения;</w:t>
      </w:r>
    </w:p>
    <w:p w14:paraId="375B53FF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письменно выполнять задание лексического характера.</w:t>
      </w:r>
    </w:p>
    <w:p w14:paraId="45B23BF9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Вклад российских ученых в развитие научного прогресса</w:t>
      </w:r>
    </w:p>
    <w:p w14:paraId="61B38D3B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воспринимать на слух и правильно воспроизводить новые лексические единицы;</w:t>
      </w:r>
    </w:p>
    <w:p w14:paraId="403DFF1A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научиться различать семантику близких по смыслу лексических единиц hire / rent, scientist / scholar, sink / drown и правильно использовать их в речи;</w:t>
      </w:r>
    </w:p>
    <w:p w14:paraId="25706D27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познакомиться с двумя значениями наречия badly и учиться правильно использовать его в речи.</w:t>
      </w:r>
    </w:p>
    <w:p w14:paraId="65182970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Великие изобретения и открытия.</w:t>
      </w:r>
    </w:p>
    <w:p w14:paraId="6AFA9756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устанавливать соответствие между звучащими текстами и предложенными утверждениями;</w:t>
      </w:r>
    </w:p>
    <w:p w14:paraId="2A8C9C6E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выявлять значения незнакомых слов, используя языковую догадку (контекст и основные словообразовательные модели);</w:t>
      </w:r>
    </w:p>
    <w:p w14:paraId="6F59E7DF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дополнять прочитанный текст предлагаемыми фразами.</w:t>
      </w:r>
    </w:p>
    <w:p w14:paraId="672153E4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Кооперация различных государств в решении научных и технологических проблем.</w:t>
      </w:r>
    </w:p>
    <w:p w14:paraId="049C31AA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воспринимать на слух и правильно воспроизводить новые лексические единицы;</w:t>
      </w:r>
    </w:p>
    <w:p w14:paraId="772A0672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строить высказывания по различным аспектам обсуждаемой тематики;</w:t>
      </w:r>
    </w:p>
    <w:p w14:paraId="22462C64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обсуждать в каких областях науки и техники наиболее актуально и эффективно международное сотрудничество;</w:t>
      </w:r>
    </w:p>
    <w:p w14:paraId="7921BE3C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познакомиться с фразовыми глаголами с ядерным элементом pick и использовать их в речи.</w:t>
      </w:r>
    </w:p>
    <w:p w14:paraId="1E8BEFB2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Числительные.</w:t>
      </w:r>
    </w:p>
    <w:p w14:paraId="797748B7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Некоторые факты о числах: правила употребления в устной речи и на письме.</w:t>
      </w:r>
    </w:p>
    <w:p w14:paraId="702D9880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тренироваться в использовании английских предлогов;</w:t>
      </w:r>
    </w:p>
    <w:p w14:paraId="204068CD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познакомиться со способами обозначения нулевого числа в британском и американском вариантах английского языка;</w:t>
      </w:r>
    </w:p>
    <w:p w14:paraId="62015584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научиться называть дробные числа;</w:t>
      </w:r>
    </w:p>
    <w:p w14:paraId="683A8902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расширять словарный запас за счет изучения вокабуляра, связанного с учебной ситуацией.</w:t>
      </w:r>
    </w:p>
    <w:p w14:paraId="28A70CB0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Попытки приостановить развитие научной мысли и прогресса в отдельном регионе – американские эмиши.</w:t>
      </w:r>
    </w:p>
    <w:p w14:paraId="2B9E7230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lastRenderedPageBreak/>
        <w:t>- выявлять факты отсутствия в прослушанном тексте запрашиваемой информации, правильность или ошибочность предлагаемых утверждений;</w:t>
      </w:r>
    </w:p>
    <w:p w14:paraId="788F6264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дополнять прочитанный текст предлагаемыми лексическими единицами;</w:t>
      </w:r>
    </w:p>
    <w:p w14:paraId="2FBE970E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письменно выполнять задания лексико-грамматического характера;</w:t>
      </w:r>
    </w:p>
    <w:p w14:paraId="3DB5D053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письменно составлять предложения;</w:t>
      </w:r>
    </w:p>
    <w:p w14:paraId="0305CAA3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выявлять основную мысль прочитанного текста.</w:t>
      </w:r>
    </w:p>
    <w:p w14:paraId="103B7176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Изменения в жизни людей, связанные с развитием науки и техники. Синонимы.</w:t>
      </w:r>
    </w:p>
    <w:p w14:paraId="537C6FB8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воспринимать на слух и правильно воспроизводить новые лексические единицы;</w:t>
      </w:r>
    </w:p>
    <w:p w14:paraId="67D6CAFF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комментировать и высказывать собственное мнение по ряду предлагаемых утверждений;</w:t>
      </w:r>
    </w:p>
    <w:p w14:paraId="36367AB8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на примере глагола make познакомиться с понятием синонимической доминанты и научиться использовать вместо нее разные синонимы.</w:t>
      </w:r>
    </w:p>
    <w:p w14:paraId="630EB5C4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Числительные. Синонимы.</w:t>
      </w:r>
    </w:p>
    <w:p w14:paraId="466000A3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научиться правильно называть и писать номера телефонов, даты в американском и британском английском;</w:t>
      </w:r>
    </w:p>
    <w:p w14:paraId="6C053E49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научиться использовать вместо синонимической доминанты разные синонимы;</w:t>
      </w:r>
    </w:p>
    <w:p w14:paraId="203364E4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повторить ранее усвоенный лексический материал, связанный с учебной ситуацией.</w:t>
      </w:r>
    </w:p>
    <w:p w14:paraId="6EB247BB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Известные ученые и изобретатели.</w:t>
      </w:r>
    </w:p>
    <w:p w14:paraId="4876C705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устанавливать соответствие между звучащими текстами и предложенными утверждениями;</w:t>
      </w:r>
    </w:p>
    <w:p w14:paraId="0FBDEED9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выполнять задания в формате ГВЭ;</w:t>
      </w:r>
    </w:p>
    <w:p w14:paraId="0480C11E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с помощью ответов на вопросы участвовать в дискуссии о месте средств массовой информации в современном обществе.</w:t>
      </w:r>
    </w:p>
    <w:p w14:paraId="5A7D5DE9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Новая техническая революция и средства массовой информации.</w:t>
      </w:r>
    </w:p>
    <w:p w14:paraId="16888E76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дополнять прочитанный текст предлагаемыми фразами;</w:t>
      </w:r>
    </w:p>
    <w:p w14:paraId="0FCDFE0A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озаглавливать пункты прочитанного текста;</w:t>
      </w:r>
    </w:p>
    <w:p w14:paraId="6C978FCF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составлять высказывание по предложенному плану.</w:t>
      </w:r>
    </w:p>
    <w:p w14:paraId="0D74F1A9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Новая техническая революция и средства массовой информации.</w:t>
      </w:r>
    </w:p>
    <w:p w14:paraId="5A67A4CE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воспринимать на слух и правильно воспроизводить новые лексические единицы;</w:t>
      </w:r>
    </w:p>
    <w:p w14:paraId="552A4674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излагать, комментировать содержание прочитанного текста;</w:t>
      </w:r>
    </w:p>
    <w:p w14:paraId="51DDC541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научиться тому, как вежливо прервать речь собеседника, чтобы выразить свое мнение или возразить ему;</w:t>
      </w:r>
    </w:p>
    <w:p w14:paraId="43E524C8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тренироваться в использовании словообразовательных моделей, изученных ранее.</w:t>
      </w:r>
    </w:p>
    <w:p w14:paraId="48C0E226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Век коммуникации. Развитие навыков аудирования и чтения.</w:t>
      </w:r>
    </w:p>
    <w:p w14:paraId="2AB0AF50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выявлять факты отсутствия в прослушанном тексте запрашиваемой информации, правильность или ошибочность предлагаемых утверждений;</w:t>
      </w:r>
    </w:p>
    <w:p w14:paraId="57424BEE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выполнять упражнения лексического характера.</w:t>
      </w:r>
    </w:p>
    <w:p w14:paraId="2567C852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Век коммуникации. Развитие навыков говорения.</w:t>
      </w:r>
    </w:p>
    <w:p w14:paraId="197CC9FB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составлять высказывание по предложенному плану;</w:t>
      </w:r>
    </w:p>
    <w:p w14:paraId="635D7401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тренироваться в использовании фраз, чтобы вежливо прервать речь собеседника, чтобы выразить свое мнение или возразить ему.</w:t>
      </w:r>
    </w:p>
    <w:p w14:paraId="133831B1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Систематизация и обобщение грамматического материала по теме «Наречие».</w:t>
      </w:r>
    </w:p>
    <w:p w14:paraId="6DD71948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повторить ранее усвоенный лексический и грамматический материал</w:t>
      </w:r>
    </w:p>
    <w:p w14:paraId="6FF1D205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Повторение по теме «Шаги к эффективному общению»</w:t>
      </w:r>
    </w:p>
    <w:p w14:paraId="2B12F531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воспринимать на слух аудиотекст с различной глубиной понимания;</w:t>
      </w:r>
    </w:p>
    <w:p w14:paraId="11551785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lastRenderedPageBreak/>
        <w:t>- повторить ранее усвоенный лексический и грамматический материал, связанный с учебной ситуацией блока;- тренироваться в использовании словообразовательных моделей, изученных ранее;</w:t>
      </w:r>
    </w:p>
    <w:p w14:paraId="0873FE12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строить высказывания по различным аспектам обсуждаемой тематики.</w:t>
      </w:r>
    </w:p>
    <w:p w14:paraId="64E6A738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Контрольная работа по теме: «Шаги к эффективному общению»</w:t>
      </w:r>
    </w:p>
    <w:p w14:paraId="7FA9EF66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прослушав текст, находить в нем запрашиваемую информацию;</w:t>
      </w:r>
    </w:p>
    <w:p w14:paraId="35521703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завершать утверждения, основанные на содержании текста;</w:t>
      </w:r>
    </w:p>
    <w:p w14:paraId="2949AAC7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выполнять задания в формате ЕГЭ;</w:t>
      </w:r>
    </w:p>
    <w:p w14:paraId="0A296239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осуществлять оценку изученного материала и собственных результатов.</w:t>
      </w:r>
    </w:p>
    <w:p w14:paraId="70A9D495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Анализ контрольной работы.</w:t>
      </w:r>
    </w:p>
    <w:p w14:paraId="3E4D5AF4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Работа над ошибками</w:t>
      </w:r>
    </w:p>
    <w:p w14:paraId="38A7222D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Грамматический и лексический практикум.осуществляют рефлексию, определяя, где они допустили ошибки.</w:t>
      </w:r>
    </w:p>
    <w:p w14:paraId="7ED6E286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Контроль навыков говорения.</w:t>
      </w:r>
    </w:p>
    <w:p w14:paraId="14BD2824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выявлять языковые закономерности</w:t>
      </w:r>
    </w:p>
    <w:p w14:paraId="37B9B17D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Написание личного письма зарубежному другу по теме «Технологический прогресс».</w:t>
      </w:r>
    </w:p>
    <w:p w14:paraId="69DADC07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писать письмо личного характера, в них отвечать на вопросы, связанные с темой прогресса науки и техники;</w:t>
      </w:r>
    </w:p>
    <w:p w14:paraId="0C37EDA9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Проектная работа «Жизнь в век общения»</w:t>
      </w:r>
    </w:p>
    <w:p w14:paraId="58A51C33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выполнить проектные задания и защитить проект «Жизнь в век общения»</w:t>
      </w:r>
    </w:p>
    <w:p w14:paraId="5137A605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систематизация и обобщение знаний по теме «Шаги к эффективному общению».</w:t>
      </w:r>
    </w:p>
    <w:p w14:paraId="5EE8F152" w14:textId="77777777" w:rsidR="00CA6365" w:rsidRPr="00FF7DEF" w:rsidRDefault="00CA6365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rPr>
          <w:iCs/>
        </w:rPr>
        <w:t>- повторить ранее усвоенный лексический и грамматический материал, связанный с учебной ситуацией.</w:t>
      </w:r>
    </w:p>
    <w:p w14:paraId="297EB906" w14:textId="77777777" w:rsidR="000E1CC2" w:rsidRPr="00FF7DEF" w:rsidRDefault="000E1CC2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iCs/>
        </w:rPr>
      </w:pPr>
      <w:r w:rsidRPr="00FF7DEF">
        <w:t>Контрольная работа №1 на тему «Интересы».</w:t>
      </w:r>
    </w:p>
    <w:p w14:paraId="7D8CD3AC" w14:textId="77777777" w:rsidR="00CA6365" w:rsidRPr="00FF7DEF" w:rsidRDefault="000E1CC2" w:rsidP="00FF7DEF">
      <w:pPr>
        <w:autoSpaceDE w:val="0"/>
        <w:autoSpaceDN w:val="0"/>
        <w:adjustRightInd w:val="0"/>
        <w:ind w:firstLine="709"/>
        <w:contextualSpacing/>
        <w:mirrorIndents/>
        <w:jc w:val="both"/>
        <w:rPr>
          <w:b/>
        </w:rPr>
      </w:pPr>
      <w:r w:rsidRPr="00FF7DEF">
        <w:rPr>
          <w:b/>
          <w:iCs/>
        </w:rPr>
        <w:t>Раздел 4. Шаги к будущему. (</w:t>
      </w:r>
      <w:r w:rsidR="00FF7DEF" w:rsidRPr="00FF7DEF">
        <w:rPr>
          <w:b/>
          <w:iCs/>
        </w:rPr>
        <w:t>17 часов</w:t>
      </w:r>
      <w:r w:rsidR="00CA6365" w:rsidRPr="00FF7DEF">
        <w:rPr>
          <w:b/>
          <w:iCs/>
        </w:rPr>
        <w:t>)</w:t>
      </w:r>
    </w:p>
    <w:p w14:paraId="1EA16C0A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воспринимать на слух речь по теме учебной ситуации;</w:t>
      </w:r>
    </w:p>
    <w:p w14:paraId="31BA8D88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излагать свою точку зрения и комментировать высказывания известных людей относительно будущего;- воспринимать на слух и правильно воспроизводить новые лексические единицы;</w:t>
      </w:r>
    </w:p>
    <w:p w14:paraId="5CD46256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учиться осуществлять перифраз.</w:t>
      </w:r>
    </w:p>
    <w:p w14:paraId="5ACD6577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Место роботов и иных механических «помощников» человека в обществе будущего.</w:t>
      </w:r>
    </w:p>
    <w:p w14:paraId="14BA7979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выявлять факты отсутствия в прослушанном тексте запрашиваемой информации, правильность или ошибочность предлагаемых утверждений;- повторить ранее усвоенный лексический материал, связанный с учебной ситуацией блока;- выбирать максимально корректное заглавие к прочитанному тексту из ряда предложенных, обосновывать свой выбор;- строить высказывания по вопросам возможного развития общества, жизни на Земле, наличия единого языка, монокультуры в будущем.</w:t>
      </w:r>
    </w:p>
    <w:p w14:paraId="50D2D85E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Угрозы и основные проблемы в обществе будущих поколений.</w:t>
      </w:r>
    </w:p>
    <w:p w14:paraId="43C37DF1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выполнять задания в формате ГВЭ ;- выявлять значения незнакомых слов, используя языковую догадку (контекст, словообразовательные модели);</w:t>
      </w:r>
    </w:p>
    <w:p w14:paraId="3DC360B1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письменно выполнять задания лексико-грамматического характера.</w:t>
      </w:r>
    </w:p>
    <w:p w14:paraId="0B612D7C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Будущее планеты.</w:t>
      </w:r>
    </w:p>
    <w:p w14:paraId="2A1AB6F4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завершать предложенные утверждения в соответствии с содержанием прослушанного текста;</w:t>
      </w:r>
    </w:p>
    <w:p w14:paraId="5DE97E5D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прогнозировать возможное развитие событий в ближайшем будущем в социальной, культурной, образовательной сферах;</w:t>
      </w:r>
    </w:p>
    <w:p w14:paraId="61A199D0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воспринимать на слух и правильно воспроизводить новые лексические единицы.</w:t>
      </w:r>
    </w:p>
    <w:p w14:paraId="0F96AD36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Будущее планеты. Инфинитив и герундий.</w:t>
      </w:r>
    </w:p>
    <w:p w14:paraId="227FB2A2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повторить ранее усвоенный лексический материал, связанный с учебной ситуацией блока;</w:t>
      </w:r>
    </w:p>
    <w:p w14:paraId="17F4A54E" w14:textId="77777777" w:rsidR="00CA6365" w:rsidRPr="00FF7DEF" w:rsidRDefault="00CA6365" w:rsidP="00FF7DEF">
      <w:pPr>
        <w:ind w:firstLine="709"/>
        <w:contextualSpacing/>
        <w:jc w:val="both"/>
      </w:pPr>
      <w:r w:rsidRPr="00FF7DEF">
        <w:lastRenderedPageBreak/>
        <w:t>- расширять лексический запас, в том числе за счет единиц, непосредственно связанных с учебной ситуацией блока;- познакомиться с дифференциальными признаками имен существительных pay/payment, wage(s), salary, fee, fare и словосочетаний todrawsmb’sattentiontosmb/smth, topayattentiontosmth и использовать указанные единицы в речи;</w:t>
      </w:r>
    </w:p>
    <w:p w14:paraId="1F765A82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повторить случаи использования первого и второго причастий глаголов, герундиальные конструкции;</w:t>
      </w:r>
    </w:p>
    <w:p w14:paraId="1A7AF768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письменно выполнять задания лексико-грамматического характера.</w:t>
      </w:r>
    </w:p>
    <w:p w14:paraId="7A7223E0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Проблемы глобализации</w:t>
      </w:r>
    </w:p>
    <w:p w14:paraId="07D73314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устанавливать соответствие между звучащими текстами и предложенными утверждениями;</w:t>
      </w:r>
    </w:p>
    <w:p w14:paraId="65CF2C8D" w14:textId="7E464CB4" w:rsidR="00CA6365" w:rsidRPr="00FF7DEF" w:rsidRDefault="00CA6365" w:rsidP="00FF7DEF">
      <w:pPr>
        <w:ind w:firstLine="709"/>
        <w:contextualSpacing/>
        <w:jc w:val="both"/>
      </w:pPr>
      <w:r w:rsidRPr="00FF7DEF">
        <w:t>- работая в группа</w:t>
      </w:r>
      <w:r w:rsidR="00655A4C">
        <w:t>х</w:t>
      </w:r>
      <w:r w:rsidRPr="00FF7DEF">
        <w:t>, вырабатывают перечень потенциальных угроз для будущих поколений;</w:t>
      </w:r>
    </w:p>
    <w:p w14:paraId="57ED1675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расширять лексический запас, в том числе за счет единиц, непосредственно связанных с учебной ситуацией блока;- выявлять значения незнакомых слов, используя языковую догадку (контекст, словообразовательные модели);- познакомиться с дифференциальными признаками глаголов get, gain, win и использовать указанные единицы в речи.</w:t>
      </w:r>
    </w:p>
    <w:p w14:paraId="3D835C4C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Факты проникновения элементов культуры в культурный фонд иных народов.</w:t>
      </w:r>
    </w:p>
    <w:p w14:paraId="7378A89F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осуществлять выбор ответов на предложенные вопросы со содержанию аудиотекста;</w:t>
      </w:r>
    </w:p>
    <w:p w14:paraId="76E9D3DE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обсуждать проблемы экспансии американской культуры, анализировать причины данного явления;</w:t>
      </w:r>
    </w:p>
    <w:p w14:paraId="0371F273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отвечать на вопросы по тексту;</w:t>
      </w:r>
    </w:p>
    <w:p w14:paraId="456ED090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письменно выполнять задания лексико-грамматического характера.</w:t>
      </w:r>
    </w:p>
    <w:p w14:paraId="4743F349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Национальная идентичность. Сложное дополнение</w:t>
      </w:r>
    </w:p>
    <w:p w14:paraId="14D92298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повторить конструкцию ComplexObject;</w:t>
      </w:r>
    </w:p>
    <w:p w14:paraId="6910EA59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познакомиться со случаями, когда невозможно использовать конструкцию ComplexObject после глаголов hear, see, feel в переносных значениях;</w:t>
      </w:r>
    </w:p>
    <w:p w14:paraId="48FB3CF6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познакомиться со спецификой использования конструкции ComplexObject в пассивных конструкциях после глаголов make и let;</w:t>
      </w:r>
    </w:p>
    <w:p w14:paraId="695E8108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письменно выполнять задания лексико-грамматического характера.</w:t>
      </w:r>
    </w:p>
    <w:p w14:paraId="6988FDAD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Освоение космического пространства, кооперация государств в этом процессе.</w:t>
      </w:r>
    </w:p>
    <w:p w14:paraId="4778B3A8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выявлять факты отсутствия в прослушанном тексте запрашиваемой информации, правильность или ошибочность предлагаемых утверждений;- научиться использовать перифраз;</w:t>
      </w:r>
    </w:p>
    <w:p w14:paraId="7C911DC0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воспринимать на слух и правильно воспроизводить новые лексические единицы;</w:t>
      </w:r>
    </w:p>
    <w:p w14:paraId="662F5A44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устанавливать соответствия между новыми лексическими единицами и их словарными дефинициями;</w:t>
      </w:r>
    </w:p>
    <w:p w14:paraId="41A6C4EF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познакомиться с так называемыми «ложными друзьями переводчика».</w:t>
      </w:r>
    </w:p>
    <w:p w14:paraId="35DDE3AF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Возникновение и развитие космического туризма. Сослагательное наклонение.</w:t>
      </w:r>
    </w:p>
    <w:p w14:paraId="1C7488C4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завершать утверждения, основанные на содержании прочитанного текста;- обсуждают возможные пути освоения космического пространства;- познакомиться с использованием сослагательного наклонения для выражения воображаемых, желательных и нереальных действий;</w:t>
      </w:r>
    </w:p>
    <w:p w14:paraId="3DAF9906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письменно выполнять задания лексико-грамматического характера.</w:t>
      </w:r>
    </w:p>
    <w:p w14:paraId="148E6282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Возможные пути развития транспорта, городов, образования в будущем.</w:t>
      </w:r>
    </w:p>
    <w:p w14:paraId="3565DB36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воспринимать на слух стихотворение по теме учебной ситуации;</w:t>
      </w:r>
    </w:p>
    <w:p w14:paraId="1F97731F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отвечать на вопросы по содержанию прослушанного текста;</w:t>
      </w:r>
    </w:p>
    <w:p w14:paraId="10283133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прогнозировать возможное развитие событий в ближайшем будущем в социальной, культурной, образовательной сферах, обсуждать эти прогнозы в группах, приводя свои доводы.</w:t>
      </w:r>
    </w:p>
    <w:p w14:paraId="70F42932" w14:textId="77777777" w:rsidR="00CA6365" w:rsidRPr="00FF7DEF" w:rsidRDefault="00CA6365" w:rsidP="00FF7DEF">
      <w:pPr>
        <w:ind w:firstLine="709"/>
        <w:contextualSpacing/>
        <w:jc w:val="both"/>
      </w:pPr>
      <w:r w:rsidRPr="00FF7DEF">
        <w:lastRenderedPageBreak/>
        <w:t>Проблемы искусственного интеллекта. Сослагательное наклонение.</w:t>
      </w:r>
    </w:p>
    <w:p w14:paraId="61DD61CB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читать и завершать тексты предложенными лексическими единицами и фразами;</w:t>
      </w:r>
    </w:p>
    <w:p w14:paraId="04FD81B1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из списка предложенных проблем выбирают те, что не были затронуты в тексте;</w:t>
      </w:r>
    </w:p>
    <w:p w14:paraId="0C6507B8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познакомиться с использованием сослагательного наклонения для выражения воображаемых, желательных и нереальных действий.</w:t>
      </w:r>
    </w:p>
    <w:p w14:paraId="1AE5DBF6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Экологические проблемы ближайших лет. Сослагательное наклонение.</w:t>
      </w:r>
    </w:p>
    <w:p w14:paraId="7F343618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устанавливать соответствие между звучащими текстами и предложенными утверждениями;</w:t>
      </w:r>
    </w:p>
    <w:p w14:paraId="110C2CBC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познакомиться с речевыми оборотами, полезными для ведения разговора о будущем, использовать их в речи;- повторить ранее усвоенный лексический материал, связанный с учебной ситуацией блока;</w:t>
      </w:r>
    </w:p>
    <w:p w14:paraId="1B1CDF12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определять основную идею прочитанного текста, объяснять причины возникновения определённых фактов.</w:t>
      </w:r>
    </w:p>
    <w:p w14:paraId="3DA686E9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Статус английского языка в наши дни и обществе будущего.</w:t>
      </w:r>
    </w:p>
    <w:p w14:paraId="38927C86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готовить сообщения о развитии английского языка и его превращении в язык планетарного общения;</w:t>
      </w:r>
    </w:p>
    <w:p w14:paraId="66BFFF63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повторить ранее усвоенный лексический и грамматический материал, связанный с учебной ситуацией блока;- письменно выполнять задания лексико-грамматического характера.</w:t>
      </w:r>
    </w:p>
    <w:p w14:paraId="6EB56994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Возможные изменения личности человека в обществе будущего.</w:t>
      </w:r>
    </w:p>
    <w:p w14:paraId="40A05331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завершать предложенные утверждения в соответствии с содержанием прослушанного текста;</w:t>
      </w:r>
    </w:p>
    <w:p w14:paraId="61A46587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готовить сообщения о развитии английского языка и его превращении в язык планетарного общения;</w:t>
      </w:r>
    </w:p>
    <w:p w14:paraId="7AD7C701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прогнозировать пути развития городов, транспорта, климата в будущем, а также стиль жизни и общения людей.</w:t>
      </w:r>
    </w:p>
    <w:p w14:paraId="42FA5ED5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Повторение по теме «Шаги к будущему»</w:t>
      </w:r>
    </w:p>
    <w:p w14:paraId="1A14F9C2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научиться осуществлять перифраз;</w:t>
      </w:r>
    </w:p>
    <w:p w14:paraId="31BE3BED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письменно выполнять задания лексико-грамматического и творческого характера.</w:t>
      </w:r>
    </w:p>
    <w:p w14:paraId="6A0DD2A1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Промежуточная аттестация. Тест.</w:t>
      </w:r>
    </w:p>
    <w:p w14:paraId="2F565B08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- выявлять факты отсутствия в прослушанном тексте запрашиваемой информации, правильность или ошибочность предлагаемых утверждений;- устанавливать соответствие между прочитанными текстами и предлагаемыми заголовками;- выполнять задания в формате ЕГЭ;- осуществлять оценку изученного материала и собственных результатов</w:t>
      </w:r>
    </w:p>
    <w:p w14:paraId="1EEF1501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Анализ контрольной работы.</w:t>
      </w:r>
    </w:p>
    <w:p w14:paraId="55058BB2" w14:textId="77777777" w:rsidR="00CA6365" w:rsidRPr="00FF7DEF" w:rsidRDefault="00CA6365" w:rsidP="00FF7DEF">
      <w:pPr>
        <w:ind w:firstLine="709"/>
        <w:contextualSpacing/>
        <w:jc w:val="both"/>
      </w:pPr>
      <w:r w:rsidRPr="00FF7DEF">
        <w:t>Работа над ошибками. Грамматический и лексический практикум.</w:t>
      </w:r>
    </w:p>
    <w:p w14:paraId="50CD1EAE" w14:textId="77777777" w:rsidR="000E1CC2" w:rsidRPr="00FF7DEF" w:rsidRDefault="00CA6365" w:rsidP="00FF7DEF">
      <w:pPr>
        <w:ind w:firstLine="709"/>
        <w:contextualSpacing/>
        <w:jc w:val="both"/>
      </w:pPr>
      <w:r w:rsidRPr="00FF7DEF">
        <w:t>Систематизация и обобщение знаний за курс 12 класса</w:t>
      </w:r>
    </w:p>
    <w:p w14:paraId="681ECC14" w14:textId="77777777" w:rsidR="00CA6365" w:rsidRPr="00FF7DEF" w:rsidRDefault="000E1CC2" w:rsidP="00FF7DEF">
      <w:pPr>
        <w:ind w:firstLine="709"/>
        <w:contextualSpacing/>
        <w:jc w:val="both"/>
      </w:pPr>
      <w:r w:rsidRPr="00FF7DEF">
        <w:t>Итоговая контрольная работа №2 по теме «Шаги к будущему».</w:t>
      </w:r>
    </w:p>
    <w:p w14:paraId="0088176D" w14:textId="77777777" w:rsidR="000E1CC2" w:rsidRPr="00FF7DEF" w:rsidRDefault="000E1CC2" w:rsidP="00FF7DEF">
      <w:pPr>
        <w:ind w:firstLine="709"/>
        <w:contextualSpacing/>
        <w:jc w:val="both"/>
      </w:pPr>
      <w:r w:rsidRPr="00FF7DEF">
        <w:t>Итоговое повторение.</w:t>
      </w:r>
    </w:p>
    <w:p w14:paraId="7FF7633F" w14:textId="77777777" w:rsidR="00CA6365" w:rsidRDefault="00CA6365" w:rsidP="00702E4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14:paraId="50A75FFF" w14:textId="77777777" w:rsidR="00CA6365" w:rsidRDefault="00CA6365" w:rsidP="00702E4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14:paraId="401AA59C" w14:textId="77777777" w:rsidR="00CA6365" w:rsidRDefault="00CA6365" w:rsidP="00702E4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14:paraId="595021B2" w14:textId="77777777" w:rsidR="00CA6365" w:rsidRDefault="00CA6365" w:rsidP="00702E4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14:paraId="72298333" w14:textId="77777777" w:rsidR="000E1CC2" w:rsidRDefault="000E1CC2" w:rsidP="00702E4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14:paraId="3D9B3E0E" w14:textId="77777777" w:rsidR="000E1CC2" w:rsidRDefault="000E1CC2" w:rsidP="00702E4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14:paraId="07A862C0" w14:textId="77777777" w:rsidR="000E1CC2" w:rsidRDefault="000E1CC2" w:rsidP="00702E4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14:paraId="61E1140C" w14:textId="77777777" w:rsidR="000E1CC2" w:rsidRDefault="000E1CC2" w:rsidP="00702E4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14:paraId="12CB0853" w14:textId="77777777" w:rsidR="000E1CC2" w:rsidRDefault="000E1CC2" w:rsidP="00702E4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14:paraId="120B0437" w14:textId="77777777" w:rsidR="000E1CC2" w:rsidRDefault="000E1CC2" w:rsidP="00702E4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14:paraId="1BBAE0F4" w14:textId="4327EEFE" w:rsidR="00D665E8" w:rsidRDefault="00D665E8">
      <w:pPr>
        <w:spacing w:after="200" w:line="276" w:lineRule="auto"/>
      </w:pPr>
      <w:r>
        <w:br w:type="page"/>
      </w:r>
    </w:p>
    <w:p w14:paraId="6E0854CC" w14:textId="77777777" w:rsidR="000E1CC2" w:rsidRDefault="000E1CC2" w:rsidP="00FF7DEF">
      <w:pPr>
        <w:pStyle w:val="a6"/>
        <w:rPr>
          <w:rFonts w:ascii="Times New Roman" w:hAnsi="Times New Roman"/>
          <w:sz w:val="24"/>
          <w:szCs w:val="24"/>
        </w:rPr>
      </w:pPr>
    </w:p>
    <w:p w14:paraId="6B549E58" w14:textId="77777777" w:rsidR="00702E4F" w:rsidRPr="00FE0275" w:rsidRDefault="00702E4F" w:rsidP="00702E4F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14:paraId="284B8E88" w14:textId="77777777" w:rsidR="00702E4F" w:rsidRPr="00FE0275" w:rsidRDefault="00702E4F" w:rsidP="00702E4F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14:paraId="75A7B4EB" w14:textId="77777777" w:rsidR="00702E4F" w:rsidRPr="00FE0275" w:rsidRDefault="00702E4F" w:rsidP="00702E4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14:paraId="3DD4A072" w14:textId="77777777" w:rsidR="00702E4F" w:rsidRPr="00FE0275" w:rsidRDefault="00702E4F" w:rsidP="00702E4F">
      <w:pPr>
        <w:pStyle w:val="a6"/>
        <w:rPr>
          <w:rFonts w:ascii="Times New Roman" w:hAnsi="Times New Roman"/>
          <w:sz w:val="24"/>
          <w:szCs w:val="24"/>
        </w:rPr>
      </w:pPr>
    </w:p>
    <w:p w14:paraId="211BFFAC" w14:textId="77777777" w:rsidR="00702E4F" w:rsidRPr="00FE0275" w:rsidRDefault="00702E4F" w:rsidP="00702E4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14:paraId="4A2C1D2F" w14:textId="77777777" w:rsidR="00702E4F" w:rsidRPr="00FE0275" w:rsidRDefault="00702E4F" w:rsidP="00702E4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14:paraId="19687AA7" w14:textId="77777777" w:rsidR="00702E4F" w:rsidRDefault="00702E4F" w:rsidP="00702E4F">
      <w:pPr>
        <w:jc w:val="center"/>
        <w:rPr>
          <w:b/>
          <w:sz w:val="48"/>
          <w:szCs w:val="48"/>
        </w:rPr>
      </w:pPr>
    </w:p>
    <w:p w14:paraId="583625B1" w14:textId="77777777" w:rsidR="00702E4F" w:rsidRDefault="00702E4F" w:rsidP="00702E4F">
      <w:pPr>
        <w:jc w:val="center"/>
        <w:rPr>
          <w:b/>
          <w:sz w:val="48"/>
          <w:szCs w:val="48"/>
        </w:rPr>
      </w:pPr>
    </w:p>
    <w:p w14:paraId="3050ED04" w14:textId="0A83F1DC" w:rsidR="00702E4F" w:rsidRPr="009062F7" w:rsidRDefault="009062F7" w:rsidP="00702E4F">
      <w:pPr>
        <w:jc w:val="center"/>
        <w:rPr>
          <w:sz w:val="52"/>
          <w:szCs w:val="52"/>
        </w:rPr>
      </w:pPr>
      <w:r w:rsidRPr="009062F7">
        <w:rPr>
          <w:sz w:val="52"/>
          <w:szCs w:val="52"/>
        </w:rPr>
        <w:t>Календарно-тематическое</w:t>
      </w:r>
    </w:p>
    <w:p w14:paraId="2BA173A4" w14:textId="675FD26F" w:rsidR="00702E4F" w:rsidRPr="009062F7" w:rsidRDefault="009062F7" w:rsidP="00702E4F">
      <w:pPr>
        <w:jc w:val="center"/>
        <w:rPr>
          <w:sz w:val="52"/>
          <w:szCs w:val="52"/>
        </w:rPr>
      </w:pPr>
      <w:r>
        <w:rPr>
          <w:sz w:val="52"/>
          <w:szCs w:val="52"/>
        </w:rPr>
        <w:t>п</w:t>
      </w:r>
      <w:r w:rsidRPr="009062F7">
        <w:rPr>
          <w:sz w:val="52"/>
          <w:szCs w:val="52"/>
        </w:rPr>
        <w:t>ланирование</w:t>
      </w:r>
    </w:p>
    <w:p w14:paraId="46B5FCBB" w14:textId="2D21C49F" w:rsidR="00702E4F" w:rsidRPr="009062F7" w:rsidRDefault="009062F7" w:rsidP="00702E4F">
      <w:pPr>
        <w:jc w:val="center"/>
        <w:rPr>
          <w:sz w:val="52"/>
          <w:szCs w:val="52"/>
        </w:rPr>
      </w:pPr>
      <w:r>
        <w:rPr>
          <w:sz w:val="52"/>
          <w:szCs w:val="52"/>
        </w:rPr>
        <w:t>п</w:t>
      </w:r>
      <w:r w:rsidRPr="009062F7">
        <w:rPr>
          <w:sz w:val="52"/>
          <w:szCs w:val="52"/>
        </w:rPr>
        <w:t>о</w:t>
      </w:r>
      <w:r>
        <w:rPr>
          <w:sz w:val="52"/>
          <w:szCs w:val="52"/>
        </w:rPr>
        <w:t xml:space="preserve"> а</w:t>
      </w:r>
      <w:r w:rsidRPr="009062F7">
        <w:rPr>
          <w:sz w:val="52"/>
          <w:szCs w:val="52"/>
        </w:rPr>
        <w:t>нглийскому языку</w:t>
      </w:r>
    </w:p>
    <w:p w14:paraId="4EAD7E5B" w14:textId="77777777" w:rsidR="00702E4F" w:rsidRPr="009062F7" w:rsidRDefault="00702E4F" w:rsidP="00702E4F">
      <w:pPr>
        <w:pStyle w:val="a6"/>
        <w:rPr>
          <w:rFonts w:ascii="Times New Roman" w:hAnsi="Times New Roman"/>
          <w:sz w:val="52"/>
          <w:szCs w:val="52"/>
        </w:rPr>
      </w:pPr>
    </w:p>
    <w:p w14:paraId="70D53C87" w14:textId="77777777" w:rsidR="00702E4F" w:rsidRPr="009062F7" w:rsidRDefault="00702E4F" w:rsidP="00702E4F">
      <w:pPr>
        <w:pStyle w:val="a6"/>
        <w:jc w:val="center"/>
        <w:rPr>
          <w:rFonts w:ascii="Times New Roman" w:hAnsi="Times New Roman"/>
          <w:sz w:val="52"/>
          <w:szCs w:val="52"/>
        </w:rPr>
      </w:pPr>
      <w:r w:rsidRPr="009062F7">
        <w:rPr>
          <w:rFonts w:ascii="Times New Roman" w:hAnsi="Times New Roman"/>
          <w:sz w:val="52"/>
          <w:szCs w:val="52"/>
        </w:rPr>
        <w:t>12 класс</w:t>
      </w:r>
    </w:p>
    <w:p w14:paraId="3F7FEE38" w14:textId="77777777" w:rsidR="00702E4F" w:rsidRDefault="00702E4F" w:rsidP="00702E4F">
      <w:pPr>
        <w:pStyle w:val="a6"/>
        <w:rPr>
          <w:rFonts w:ascii="Times New Roman" w:hAnsi="Times New Roman"/>
          <w:sz w:val="28"/>
          <w:szCs w:val="28"/>
        </w:rPr>
      </w:pPr>
    </w:p>
    <w:p w14:paraId="29E2B8D4" w14:textId="77777777" w:rsidR="00702E4F" w:rsidRDefault="00702E4F" w:rsidP="00702E4F">
      <w:pPr>
        <w:pStyle w:val="a6"/>
        <w:rPr>
          <w:rFonts w:ascii="Times New Roman" w:hAnsi="Times New Roman"/>
          <w:sz w:val="28"/>
          <w:szCs w:val="28"/>
        </w:rPr>
      </w:pPr>
    </w:p>
    <w:p w14:paraId="79D978BA" w14:textId="77777777" w:rsidR="00702E4F" w:rsidRDefault="00702E4F" w:rsidP="00702E4F">
      <w:pPr>
        <w:pStyle w:val="a6"/>
        <w:rPr>
          <w:rFonts w:ascii="Times New Roman" w:hAnsi="Times New Roman"/>
          <w:sz w:val="28"/>
          <w:szCs w:val="28"/>
        </w:rPr>
      </w:pPr>
    </w:p>
    <w:p w14:paraId="26F95E00" w14:textId="77777777" w:rsidR="00702E4F" w:rsidRDefault="00702E4F" w:rsidP="00702E4F">
      <w:pPr>
        <w:pStyle w:val="a6"/>
        <w:rPr>
          <w:rFonts w:ascii="Times New Roman" w:hAnsi="Times New Roman"/>
          <w:sz w:val="28"/>
          <w:szCs w:val="28"/>
        </w:rPr>
      </w:pPr>
    </w:p>
    <w:p w14:paraId="4797E52A" w14:textId="77777777" w:rsidR="00702E4F" w:rsidRDefault="00702E4F" w:rsidP="00702E4F">
      <w:pPr>
        <w:pStyle w:val="a6"/>
        <w:rPr>
          <w:rFonts w:ascii="Times New Roman" w:hAnsi="Times New Roman"/>
          <w:sz w:val="28"/>
          <w:szCs w:val="28"/>
        </w:rPr>
      </w:pPr>
    </w:p>
    <w:p w14:paraId="293F5AD2" w14:textId="77777777" w:rsidR="00702E4F" w:rsidRPr="00A64A0D" w:rsidRDefault="00702E4F" w:rsidP="00702E4F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14:paraId="7E8BE69A" w14:textId="77777777" w:rsidR="00702E4F" w:rsidRPr="00A64A0D" w:rsidRDefault="00702E4F" w:rsidP="00702E4F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14:paraId="581AAA9D" w14:textId="77777777" w:rsidR="00702E4F" w:rsidRPr="00A64A0D" w:rsidRDefault="00702E4F" w:rsidP="00702E4F">
      <w:pPr>
        <w:pStyle w:val="a6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14:paraId="12102EDE" w14:textId="77777777" w:rsidR="00702E4F" w:rsidRPr="00A64A0D" w:rsidRDefault="00702E4F" w:rsidP="00702E4F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64A0D">
        <w:rPr>
          <w:rFonts w:ascii="Times New Roman" w:hAnsi="Times New Roman"/>
          <w:sz w:val="28"/>
          <w:szCs w:val="28"/>
        </w:rPr>
        <w:tab/>
      </w:r>
    </w:p>
    <w:p w14:paraId="11E2A85C" w14:textId="77777777" w:rsidR="00702E4F" w:rsidRPr="00A64A0D" w:rsidRDefault="00702E4F" w:rsidP="00702E4F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14:paraId="1A0F0A6C" w14:textId="7F39A6B2" w:rsidR="00702E4F" w:rsidRDefault="007A52A6" w:rsidP="003436E9">
      <w:pPr>
        <w:pStyle w:val="a5"/>
        <w:jc w:val="right"/>
        <w:rPr>
          <w:sz w:val="28"/>
          <w:szCs w:val="28"/>
        </w:rPr>
      </w:pPr>
      <w:r w:rsidRPr="007A52A6">
        <w:rPr>
          <w:sz w:val="28"/>
          <w:szCs w:val="28"/>
        </w:rPr>
        <w:t>приказ № 34 от 2</w:t>
      </w:r>
      <w:r w:rsidR="009062F7">
        <w:rPr>
          <w:sz w:val="28"/>
          <w:szCs w:val="28"/>
        </w:rPr>
        <w:t>9</w:t>
      </w:r>
      <w:r w:rsidRPr="007A52A6">
        <w:rPr>
          <w:sz w:val="28"/>
          <w:szCs w:val="28"/>
        </w:rPr>
        <w:t>.08.2024 г</w:t>
      </w:r>
      <w:r>
        <w:rPr>
          <w:szCs w:val="28"/>
        </w:rPr>
        <w:t>.</w:t>
      </w:r>
    </w:p>
    <w:p w14:paraId="516B7C58" w14:textId="77777777" w:rsidR="004B29B9" w:rsidRDefault="004B29B9" w:rsidP="00702E4F">
      <w:pPr>
        <w:pStyle w:val="a5"/>
        <w:rPr>
          <w:sz w:val="28"/>
          <w:szCs w:val="28"/>
        </w:rPr>
      </w:pPr>
    </w:p>
    <w:p w14:paraId="4E0F829D" w14:textId="77777777" w:rsidR="00702E4F" w:rsidRPr="00A64A0D" w:rsidRDefault="00702E4F" w:rsidP="00702E4F">
      <w:pPr>
        <w:pStyle w:val="a5"/>
        <w:rPr>
          <w:b/>
          <w:sz w:val="28"/>
          <w:szCs w:val="28"/>
        </w:rPr>
      </w:pPr>
    </w:p>
    <w:p w14:paraId="6ADFEF54" w14:textId="77777777" w:rsidR="00EB75D7" w:rsidRPr="002102C1" w:rsidRDefault="00EB75D7" w:rsidP="00EB75D7">
      <w:pPr>
        <w:contextualSpacing/>
        <w:jc w:val="right"/>
        <w:rPr>
          <w:sz w:val="28"/>
          <w:szCs w:val="28"/>
        </w:rPr>
      </w:pPr>
      <w:r w:rsidRPr="002102C1">
        <w:rPr>
          <w:sz w:val="28"/>
          <w:szCs w:val="28"/>
        </w:rPr>
        <w:t>учитель Селин</w:t>
      </w:r>
      <w:r>
        <w:rPr>
          <w:sz w:val="28"/>
          <w:szCs w:val="28"/>
        </w:rPr>
        <w:t xml:space="preserve"> А.В.</w:t>
      </w:r>
    </w:p>
    <w:p w14:paraId="2BED5736" w14:textId="77777777" w:rsidR="00EB75D7" w:rsidRDefault="00EB75D7" w:rsidP="00EB75D7">
      <w:pPr>
        <w:contextualSpacing/>
        <w:jc w:val="center"/>
        <w:rPr>
          <w:sz w:val="36"/>
          <w:szCs w:val="36"/>
        </w:rPr>
      </w:pPr>
    </w:p>
    <w:p w14:paraId="4B378975" w14:textId="77777777" w:rsidR="00EB75D7" w:rsidRDefault="00EB75D7" w:rsidP="00EB75D7">
      <w:pPr>
        <w:contextualSpacing/>
        <w:jc w:val="center"/>
        <w:rPr>
          <w:sz w:val="36"/>
          <w:szCs w:val="36"/>
        </w:rPr>
      </w:pPr>
    </w:p>
    <w:p w14:paraId="2CA13B5A" w14:textId="77777777" w:rsidR="00EB75D7" w:rsidRDefault="00EB75D7" w:rsidP="00EB75D7">
      <w:pPr>
        <w:contextualSpacing/>
        <w:jc w:val="center"/>
        <w:rPr>
          <w:sz w:val="36"/>
          <w:szCs w:val="36"/>
        </w:rPr>
      </w:pPr>
    </w:p>
    <w:p w14:paraId="633B9676" w14:textId="35859F79" w:rsidR="00702E4F" w:rsidRDefault="00EB75D7" w:rsidP="00A75905">
      <w:pPr>
        <w:pStyle w:val="a5"/>
        <w:contextualSpacing/>
        <w:jc w:val="center"/>
        <w:rPr>
          <w:sz w:val="28"/>
          <w:szCs w:val="28"/>
        </w:rPr>
        <w:sectPr w:rsidR="00702E4F" w:rsidSect="00DB145F">
          <w:headerReference w:type="default" r:id="rId8"/>
          <w:pgSz w:w="11906" w:h="16838"/>
          <w:pgMar w:top="1134" w:right="851" w:bottom="1134" w:left="1701" w:header="284" w:footer="709" w:gutter="0"/>
          <w:cols w:space="708"/>
          <w:docGrid w:linePitch="360"/>
        </w:sectPr>
      </w:pPr>
      <w:r>
        <w:rPr>
          <w:sz w:val="28"/>
          <w:szCs w:val="28"/>
        </w:rPr>
        <w:t>202</w:t>
      </w:r>
      <w:r w:rsidR="00A75905">
        <w:rPr>
          <w:sz w:val="28"/>
          <w:szCs w:val="28"/>
        </w:rPr>
        <w:t>4</w:t>
      </w:r>
      <w:r>
        <w:rPr>
          <w:sz w:val="28"/>
          <w:szCs w:val="28"/>
        </w:rPr>
        <w:t>-2</w:t>
      </w:r>
      <w:r w:rsidR="00A75905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учебный год</w:t>
      </w:r>
    </w:p>
    <w:tbl>
      <w:tblPr>
        <w:tblStyle w:val="a7"/>
        <w:tblpPr w:leftFromText="180" w:rightFromText="180" w:vertAnchor="page" w:horzAnchor="margin" w:tblpY="882"/>
        <w:tblW w:w="15701" w:type="dxa"/>
        <w:tblLayout w:type="fixed"/>
        <w:tblLook w:val="04A0" w:firstRow="1" w:lastRow="0" w:firstColumn="1" w:lastColumn="0" w:noHBand="0" w:noVBand="1"/>
      </w:tblPr>
      <w:tblGrid>
        <w:gridCol w:w="1010"/>
        <w:gridCol w:w="6611"/>
        <w:gridCol w:w="921"/>
        <w:gridCol w:w="922"/>
        <w:gridCol w:w="921"/>
        <w:gridCol w:w="922"/>
        <w:gridCol w:w="1134"/>
        <w:gridCol w:w="1275"/>
        <w:gridCol w:w="1985"/>
      </w:tblGrid>
      <w:tr w:rsidR="00EB38F2" w:rsidRPr="00DB145F" w14:paraId="4232AA57" w14:textId="77777777" w:rsidTr="00A75905">
        <w:trPr>
          <w:trHeight w:val="128"/>
        </w:trPr>
        <w:tc>
          <w:tcPr>
            <w:tcW w:w="15701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14:paraId="7C0960DF" w14:textId="77777777" w:rsidR="00EB38F2" w:rsidRPr="00EB38F2" w:rsidRDefault="00EB38F2" w:rsidP="00EB38F2">
            <w:pPr>
              <w:jc w:val="center"/>
            </w:pPr>
            <w:r w:rsidRPr="00EB38F2">
              <w:lastRenderedPageBreak/>
              <w:t>Английский язык -12</w:t>
            </w:r>
          </w:p>
          <w:p w14:paraId="4ED99C9A" w14:textId="77777777" w:rsidR="00EB38F2" w:rsidRPr="00EB38F2" w:rsidRDefault="00EB38F2" w:rsidP="00EB38F2">
            <w:r w:rsidRPr="00EB38F2">
              <w:t>учебник «Английский язык», 11 класс, авторы О.В. Афанасьева, И.В. Михеева, К.М. Баранова: Москва, «Дрофа», 2020.</w:t>
            </w:r>
          </w:p>
          <w:p w14:paraId="0D59A2B4" w14:textId="77777777" w:rsidR="00EB38F2" w:rsidRPr="00EB38F2" w:rsidRDefault="00EB38F2" w:rsidP="00EB38F2">
            <w:r w:rsidRPr="00EB38F2">
              <w:t>(1 час в неделю, 34 часа в год)</w:t>
            </w:r>
          </w:p>
          <w:p w14:paraId="42C3964D" w14:textId="5C4BD38B" w:rsidR="00EB38F2" w:rsidRPr="00EB38F2" w:rsidRDefault="00EB38F2" w:rsidP="00EB38F2">
            <w:r w:rsidRPr="00EB38F2">
              <w:t>1 п/г – 1</w:t>
            </w:r>
            <w:r w:rsidR="003F701B">
              <w:t xml:space="preserve">6 </w:t>
            </w:r>
            <w:r w:rsidRPr="00EB38F2">
              <w:t>недель –16 уроков</w:t>
            </w:r>
          </w:p>
          <w:p w14:paraId="6469E9AD" w14:textId="657AAE46" w:rsidR="00EB38F2" w:rsidRPr="00EB38F2" w:rsidRDefault="003F701B" w:rsidP="00EB38F2">
            <w:r>
              <w:t>2 п/г – 18</w:t>
            </w:r>
            <w:bookmarkStart w:id="0" w:name="_GoBack"/>
            <w:bookmarkEnd w:id="0"/>
            <w:r w:rsidR="00EB38F2" w:rsidRPr="00EB38F2">
              <w:t xml:space="preserve"> недель –18 уроков</w:t>
            </w:r>
          </w:p>
          <w:p w14:paraId="74BAED68" w14:textId="77777777" w:rsidR="00EB38F2" w:rsidRPr="00DB145F" w:rsidRDefault="00EB38F2" w:rsidP="00DB145F">
            <w:pPr>
              <w:jc w:val="center"/>
              <w:rPr>
                <w:b/>
              </w:rPr>
            </w:pPr>
          </w:p>
        </w:tc>
      </w:tr>
      <w:tr w:rsidR="00702E4F" w:rsidRPr="00DB145F" w14:paraId="6F4C5BFA" w14:textId="77777777" w:rsidTr="000E1CC2">
        <w:trPr>
          <w:trHeight w:val="128"/>
        </w:trPr>
        <w:tc>
          <w:tcPr>
            <w:tcW w:w="1010" w:type="dxa"/>
            <w:vMerge w:val="restart"/>
            <w:vAlign w:val="center"/>
          </w:tcPr>
          <w:p w14:paraId="00081672" w14:textId="77777777" w:rsidR="00702E4F" w:rsidRPr="00DB145F" w:rsidRDefault="00702E4F" w:rsidP="00DB145F">
            <w:pPr>
              <w:jc w:val="center"/>
              <w:rPr>
                <w:b/>
              </w:rPr>
            </w:pPr>
            <w:r w:rsidRPr="00DB145F">
              <w:rPr>
                <w:b/>
              </w:rPr>
              <w:t>№</w:t>
            </w:r>
          </w:p>
          <w:p w14:paraId="5151C444" w14:textId="77777777" w:rsidR="00702E4F" w:rsidRPr="00DB145F" w:rsidRDefault="00702E4F" w:rsidP="00DB145F">
            <w:pPr>
              <w:jc w:val="center"/>
              <w:rPr>
                <w:b/>
              </w:rPr>
            </w:pPr>
            <w:r w:rsidRPr="00DB145F">
              <w:rPr>
                <w:b/>
              </w:rPr>
              <w:t>п/п</w:t>
            </w:r>
          </w:p>
        </w:tc>
        <w:tc>
          <w:tcPr>
            <w:tcW w:w="6611" w:type="dxa"/>
            <w:vMerge w:val="restart"/>
            <w:vAlign w:val="center"/>
          </w:tcPr>
          <w:p w14:paraId="48E34F07" w14:textId="77777777" w:rsidR="00702E4F" w:rsidRPr="00DB145F" w:rsidRDefault="00702E4F" w:rsidP="00DB145F">
            <w:pPr>
              <w:jc w:val="center"/>
              <w:rPr>
                <w:b/>
              </w:rPr>
            </w:pPr>
            <w:r w:rsidRPr="00DB145F">
              <w:rPr>
                <w:b/>
              </w:rPr>
              <w:t>Тема урока</w:t>
            </w:r>
          </w:p>
        </w:tc>
        <w:tc>
          <w:tcPr>
            <w:tcW w:w="1843" w:type="dxa"/>
            <w:gridSpan w:val="2"/>
            <w:vAlign w:val="center"/>
          </w:tcPr>
          <w:p w14:paraId="535B9D5A" w14:textId="77777777" w:rsidR="00702E4F" w:rsidRPr="00DB145F" w:rsidRDefault="00702E4F" w:rsidP="00DB145F">
            <w:pPr>
              <w:jc w:val="center"/>
              <w:rPr>
                <w:b/>
              </w:rPr>
            </w:pPr>
            <w:r w:rsidRPr="00DB145F">
              <w:rPr>
                <w:b/>
              </w:rPr>
              <w:t>Дата</w:t>
            </w:r>
          </w:p>
          <w:p w14:paraId="7CB06F6A" w14:textId="77777777" w:rsidR="00702E4F" w:rsidRPr="00DB145F" w:rsidRDefault="00702E4F" w:rsidP="00DB145F">
            <w:pPr>
              <w:jc w:val="center"/>
              <w:rPr>
                <w:b/>
              </w:rPr>
            </w:pPr>
            <w:r w:rsidRPr="00DB145F">
              <w:rPr>
                <w:b/>
              </w:rPr>
              <w:t>(</w:t>
            </w:r>
            <w:r w:rsidR="00DB145F" w:rsidRPr="00DB145F">
              <w:rPr>
                <w:b/>
              </w:rPr>
              <w:t>план</w:t>
            </w:r>
            <w:r w:rsidRPr="00DB145F">
              <w:rPr>
                <w:b/>
              </w:rPr>
              <w:t>)</w:t>
            </w:r>
          </w:p>
        </w:tc>
        <w:tc>
          <w:tcPr>
            <w:tcW w:w="1843" w:type="dxa"/>
            <w:gridSpan w:val="2"/>
            <w:vAlign w:val="center"/>
          </w:tcPr>
          <w:p w14:paraId="17AF4107" w14:textId="77777777" w:rsidR="00702E4F" w:rsidRPr="00DB145F" w:rsidRDefault="00702E4F" w:rsidP="00DB145F">
            <w:pPr>
              <w:jc w:val="center"/>
              <w:rPr>
                <w:b/>
              </w:rPr>
            </w:pPr>
            <w:r w:rsidRPr="00DB145F">
              <w:rPr>
                <w:b/>
              </w:rPr>
              <w:t>Коррекция</w:t>
            </w:r>
          </w:p>
        </w:tc>
        <w:tc>
          <w:tcPr>
            <w:tcW w:w="1134" w:type="dxa"/>
            <w:vMerge w:val="restart"/>
            <w:vAlign w:val="center"/>
          </w:tcPr>
          <w:p w14:paraId="395E6569" w14:textId="77777777" w:rsidR="00DB145F" w:rsidRDefault="00702E4F" w:rsidP="00DB145F">
            <w:pPr>
              <w:jc w:val="center"/>
              <w:rPr>
                <w:b/>
              </w:rPr>
            </w:pPr>
            <w:r w:rsidRPr="00DB145F">
              <w:rPr>
                <w:b/>
              </w:rPr>
              <w:t>Кол-во аудит</w:t>
            </w:r>
            <w:r w:rsidR="00DB145F" w:rsidRPr="00DB145F">
              <w:rPr>
                <w:b/>
              </w:rPr>
              <w:t>.</w:t>
            </w:r>
          </w:p>
          <w:p w14:paraId="75654C00" w14:textId="77777777" w:rsidR="00702E4F" w:rsidRPr="00DB145F" w:rsidRDefault="00702E4F" w:rsidP="00DB145F">
            <w:pPr>
              <w:jc w:val="center"/>
              <w:rPr>
                <w:b/>
              </w:rPr>
            </w:pPr>
            <w:r w:rsidRPr="00DB145F">
              <w:rPr>
                <w:b/>
              </w:rPr>
              <w:t>час</w:t>
            </w:r>
            <w:r w:rsidR="00DB145F" w:rsidRPr="00DB145F">
              <w:rPr>
                <w:b/>
              </w:rPr>
              <w:t>.</w:t>
            </w:r>
          </w:p>
        </w:tc>
        <w:tc>
          <w:tcPr>
            <w:tcW w:w="1275" w:type="dxa"/>
            <w:vMerge w:val="restart"/>
            <w:vAlign w:val="center"/>
          </w:tcPr>
          <w:p w14:paraId="4A219A8E" w14:textId="77777777" w:rsidR="00702E4F" w:rsidRPr="00DB145F" w:rsidRDefault="00702E4F" w:rsidP="00DB145F">
            <w:pPr>
              <w:jc w:val="center"/>
              <w:rPr>
                <w:b/>
              </w:rPr>
            </w:pPr>
            <w:r w:rsidRPr="00DB145F">
              <w:rPr>
                <w:b/>
              </w:rPr>
              <w:t>Кол-во час</w:t>
            </w:r>
            <w:r w:rsidR="00DB145F" w:rsidRPr="00DB145F">
              <w:rPr>
                <w:b/>
              </w:rPr>
              <w:t>.</w:t>
            </w:r>
            <w:r w:rsidRPr="00DB145F">
              <w:rPr>
                <w:b/>
              </w:rPr>
              <w:t xml:space="preserve"> с/р</w:t>
            </w:r>
          </w:p>
        </w:tc>
        <w:tc>
          <w:tcPr>
            <w:tcW w:w="1985" w:type="dxa"/>
            <w:vMerge w:val="restart"/>
            <w:vAlign w:val="center"/>
          </w:tcPr>
          <w:p w14:paraId="06330B7D" w14:textId="77777777" w:rsidR="00702E4F" w:rsidRPr="00DB145F" w:rsidRDefault="00702E4F" w:rsidP="00DB145F">
            <w:pPr>
              <w:jc w:val="center"/>
              <w:rPr>
                <w:b/>
              </w:rPr>
            </w:pPr>
            <w:r w:rsidRPr="00DB145F">
              <w:rPr>
                <w:b/>
              </w:rPr>
              <w:t>Д/з</w:t>
            </w:r>
          </w:p>
        </w:tc>
      </w:tr>
      <w:tr w:rsidR="00DB145F" w:rsidRPr="00DB145F" w14:paraId="127FA346" w14:textId="77777777" w:rsidTr="000E1CC2">
        <w:trPr>
          <w:trHeight w:val="79"/>
        </w:trPr>
        <w:tc>
          <w:tcPr>
            <w:tcW w:w="1010" w:type="dxa"/>
            <w:vMerge/>
          </w:tcPr>
          <w:p w14:paraId="5F716E0B" w14:textId="77777777" w:rsidR="00DB145F" w:rsidRPr="00DB145F" w:rsidRDefault="00DB145F" w:rsidP="00DB145F"/>
        </w:tc>
        <w:tc>
          <w:tcPr>
            <w:tcW w:w="6611" w:type="dxa"/>
            <w:vMerge/>
          </w:tcPr>
          <w:p w14:paraId="1D978F50" w14:textId="77777777" w:rsidR="00DB145F" w:rsidRPr="00DB145F" w:rsidRDefault="00DB145F" w:rsidP="00DB145F"/>
        </w:tc>
        <w:tc>
          <w:tcPr>
            <w:tcW w:w="921" w:type="dxa"/>
          </w:tcPr>
          <w:p w14:paraId="5A61B871" w14:textId="676EB0E4" w:rsidR="00DB145F" w:rsidRPr="00DB145F" w:rsidRDefault="00EF66D0" w:rsidP="004B29B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B045C9">
              <w:rPr>
                <w:b/>
              </w:rPr>
              <w:t>-</w:t>
            </w:r>
            <w:r w:rsidR="004B29B9">
              <w:rPr>
                <w:b/>
              </w:rPr>
              <w:t>А</w:t>
            </w:r>
          </w:p>
        </w:tc>
        <w:tc>
          <w:tcPr>
            <w:tcW w:w="922" w:type="dxa"/>
          </w:tcPr>
          <w:p w14:paraId="71EDB2B8" w14:textId="77777777" w:rsidR="00DB145F" w:rsidRPr="00DB145F" w:rsidRDefault="00DB145F" w:rsidP="00DB145F"/>
        </w:tc>
        <w:tc>
          <w:tcPr>
            <w:tcW w:w="921" w:type="dxa"/>
          </w:tcPr>
          <w:p w14:paraId="46EE3DB8" w14:textId="1C84FEA3" w:rsidR="00DB145F" w:rsidRPr="00DB145F" w:rsidRDefault="00EF66D0" w:rsidP="004B29B9">
            <w:r>
              <w:rPr>
                <w:b/>
              </w:rPr>
              <w:t>12</w:t>
            </w:r>
            <w:r w:rsidR="00B045C9">
              <w:rPr>
                <w:b/>
              </w:rPr>
              <w:t>-</w:t>
            </w:r>
            <w:r w:rsidR="004B29B9">
              <w:rPr>
                <w:b/>
              </w:rPr>
              <w:t>А</w:t>
            </w:r>
          </w:p>
        </w:tc>
        <w:tc>
          <w:tcPr>
            <w:tcW w:w="922" w:type="dxa"/>
          </w:tcPr>
          <w:p w14:paraId="3CC2A5DE" w14:textId="77777777" w:rsidR="00DB145F" w:rsidRPr="00DB145F" w:rsidRDefault="00DB145F" w:rsidP="00DB145F"/>
        </w:tc>
        <w:tc>
          <w:tcPr>
            <w:tcW w:w="1134" w:type="dxa"/>
            <w:vMerge/>
          </w:tcPr>
          <w:p w14:paraId="12621051" w14:textId="77777777" w:rsidR="00DB145F" w:rsidRPr="00DB145F" w:rsidRDefault="00DB145F" w:rsidP="00DB145F"/>
        </w:tc>
        <w:tc>
          <w:tcPr>
            <w:tcW w:w="1275" w:type="dxa"/>
            <w:vMerge/>
          </w:tcPr>
          <w:p w14:paraId="57189EA9" w14:textId="77777777" w:rsidR="00DB145F" w:rsidRPr="00DB145F" w:rsidRDefault="00DB145F" w:rsidP="00DB145F"/>
        </w:tc>
        <w:tc>
          <w:tcPr>
            <w:tcW w:w="1985" w:type="dxa"/>
            <w:vMerge/>
          </w:tcPr>
          <w:p w14:paraId="668B8BD0" w14:textId="77777777" w:rsidR="00DB145F" w:rsidRPr="00DB145F" w:rsidRDefault="00DB145F" w:rsidP="00DB145F"/>
        </w:tc>
      </w:tr>
      <w:tr w:rsidR="000E1CC2" w:rsidRPr="00DB145F" w14:paraId="52699C9D" w14:textId="77777777" w:rsidTr="000E1CC2">
        <w:tc>
          <w:tcPr>
            <w:tcW w:w="1010" w:type="dxa"/>
          </w:tcPr>
          <w:p w14:paraId="45A77FCF" w14:textId="77777777" w:rsidR="000E1CC2" w:rsidRDefault="000E1CC2" w:rsidP="001930D7">
            <w:pPr>
              <w:jc w:val="center"/>
            </w:pPr>
          </w:p>
        </w:tc>
        <w:tc>
          <w:tcPr>
            <w:tcW w:w="6611" w:type="dxa"/>
          </w:tcPr>
          <w:p w14:paraId="45DEF7B3" w14:textId="77777777" w:rsidR="000E1CC2" w:rsidRPr="00DB145F" w:rsidRDefault="000E1CC2" w:rsidP="000E1CC2">
            <w:r w:rsidRPr="00DB145F">
              <w:rPr>
                <w:rFonts w:eastAsiaTheme="minorHAnsi"/>
                <w:b/>
              </w:rPr>
              <w:t xml:space="preserve">Раздел </w:t>
            </w:r>
            <w:r>
              <w:rPr>
                <w:rFonts w:eastAsiaTheme="minorHAnsi"/>
                <w:b/>
              </w:rPr>
              <w:t>3. Шаги к эффективному общению</w:t>
            </w:r>
          </w:p>
        </w:tc>
        <w:tc>
          <w:tcPr>
            <w:tcW w:w="921" w:type="dxa"/>
          </w:tcPr>
          <w:p w14:paraId="15D15D28" w14:textId="663446DC" w:rsidR="000E1CC2" w:rsidRPr="00DB145F" w:rsidRDefault="000E1CC2" w:rsidP="006633D9">
            <w:pPr>
              <w:jc w:val="center"/>
            </w:pPr>
          </w:p>
        </w:tc>
        <w:tc>
          <w:tcPr>
            <w:tcW w:w="922" w:type="dxa"/>
          </w:tcPr>
          <w:p w14:paraId="1BEF73D1" w14:textId="77777777" w:rsidR="000E1CC2" w:rsidRPr="00DB145F" w:rsidRDefault="000E1CC2" w:rsidP="006633D9">
            <w:pPr>
              <w:jc w:val="center"/>
            </w:pPr>
          </w:p>
        </w:tc>
        <w:tc>
          <w:tcPr>
            <w:tcW w:w="921" w:type="dxa"/>
          </w:tcPr>
          <w:p w14:paraId="4C3AD9D0" w14:textId="77777777" w:rsidR="000E1CC2" w:rsidRPr="00DB145F" w:rsidRDefault="000E1CC2" w:rsidP="006633D9">
            <w:pPr>
              <w:jc w:val="center"/>
            </w:pPr>
          </w:p>
        </w:tc>
        <w:tc>
          <w:tcPr>
            <w:tcW w:w="922" w:type="dxa"/>
          </w:tcPr>
          <w:p w14:paraId="08C2E5F2" w14:textId="77777777" w:rsidR="000E1CC2" w:rsidRPr="00DB145F" w:rsidRDefault="000E1CC2" w:rsidP="006633D9">
            <w:pPr>
              <w:jc w:val="center"/>
            </w:pPr>
          </w:p>
        </w:tc>
        <w:tc>
          <w:tcPr>
            <w:tcW w:w="1134" w:type="dxa"/>
          </w:tcPr>
          <w:p w14:paraId="37FC1F2D" w14:textId="77777777" w:rsidR="000E1CC2" w:rsidRPr="000E1CC2" w:rsidRDefault="000E1CC2" w:rsidP="00DB145F">
            <w:pPr>
              <w:jc w:val="center"/>
              <w:rPr>
                <w:b/>
              </w:rPr>
            </w:pPr>
            <w:r w:rsidRPr="000E1CC2">
              <w:rPr>
                <w:b/>
              </w:rPr>
              <w:t>17</w:t>
            </w:r>
          </w:p>
        </w:tc>
        <w:tc>
          <w:tcPr>
            <w:tcW w:w="1275" w:type="dxa"/>
          </w:tcPr>
          <w:p w14:paraId="5E44C5E8" w14:textId="77777777" w:rsidR="000E1CC2" w:rsidRPr="000E1CC2" w:rsidRDefault="000E1CC2" w:rsidP="00DB145F">
            <w:pPr>
              <w:jc w:val="center"/>
              <w:rPr>
                <w:b/>
              </w:rPr>
            </w:pPr>
            <w:r w:rsidRPr="000E1CC2">
              <w:rPr>
                <w:b/>
              </w:rPr>
              <w:t>17</w:t>
            </w:r>
          </w:p>
        </w:tc>
        <w:tc>
          <w:tcPr>
            <w:tcW w:w="1985" w:type="dxa"/>
          </w:tcPr>
          <w:p w14:paraId="0F6936D7" w14:textId="77777777" w:rsidR="000E1CC2" w:rsidRPr="00DB145F" w:rsidRDefault="000E1CC2" w:rsidP="00DB145F">
            <w:pPr>
              <w:jc w:val="center"/>
            </w:pPr>
          </w:p>
        </w:tc>
      </w:tr>
      <w:tr w:rsidR="00F4417F" w:rsidRPr="00DB145F" w14:paraId="66E7FD51" w14:textId="77777777" w:rsidTr="000E1CC2">
        <w:tc>
          <w:tcPr>
            <w:tcW w:w="1010" w:type="dxa"/>
          </w:tcPr>
          <w:p w14:paraId="38AA09F4" w14:textId="77777777" w:rsidR="00F4417F" w:rsidRPr="00DB145F" w:rsidRDefault="00F4417F" w:rsidP="00803031">
            <w:pPr>
              <w:jc w:val="center"/>
            </w:pPr>
            <w:r>
              <w:t>1.</w:t>
            </w:r>
          </w:p>
        </w:tc>
        <w:tc>
          <w:tcPr>
            <w:tcW w:w="6611" w:type="dxa"/>
          </w:tcPr>
          <w:p w14:paraId="6E4CA417" w14:textId="343A1F90" w:rsidR="00F4417F" w:rsidRPr="00DB145F" w:rsidRDefault="00F4417F" w:rsidP="00803031">
            <w:r w:rsidRPr="00DB145F">
              <w:t>Технический прогресс «за» и «против</w:t>
            </w:r>
            <w:r>
              <w:t>»</w:t>
            </w:r>
            <w:r w:rsidRPr="00DB145F">
              <w:t>.</w:t>
            </w:r>
          </w:p>
        </w:tc>
        <w:tc>
          <w:tcPr>
            <w:tcW w:w="921" w:type="dxa"/>
          </w:tcPr>
          <w:p w14:paraId="0D3FE704" w14:textId="079BACCE" w:rsidR="00F4417F" w:rsidRPr="0070341C" w:rsidRDefault="00F4417F" w:rsidP="006633D9">
            <w:pPr>
              <w:jc w:val="center"/>
            </w:pPr>
            <w:r w:rsidRPr="00096B76">
              <w:t>4.09</w:t>
            </w:r>
          </w:p>
        </w:tc>
        <w:tc>
          <w:tcPr>
            <w:tcW w:w="922" w:type="dxa"/>
          </w:tcPr>
          <w:p w14:paraId="678E4437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1" w:type="dxa"/>
          </w:tcPr>
          <w:p w14:paraId="57DBE1EC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2" w:type="dxa"/>
          </w:tcPr>
          <w:p w14:paraId="297702D0" w14:textId="77777777" w:rsidR="00F4417F" w:rsidRPr="00DB145F" w:rsidRDefault="00F4417F" w:rsidP="006633D9">
            <w:pPr>
              <w:jc w:val="center"/>
            </w:pPr>
          </w:p>
        </w:tc>
        <w:tc>
          <w:tcPr>
            <w:tcW w:w="1134" w:type="dxa"/>
          </w:tcPr>
          <w:p w14:paraId="55B3A480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67BAB284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6618F7D1" w14:textId="26890817" w:rsidR="00F4417F" w:rsidRPr="00DB145F" w:rsidRDefault="00F4417F" w:rsidP="00803031">
            <w:r w:rsidRPr="00DB145F">
              <w:t>с.101 упр.8-10</w:t>
            </w:r>
          </w:p>
        </w:tc>
      </w:tr>
      <w:tr w:rsidR="00F4417F" w:rsidRPr="00DB145F" w14:paraId="3E01B4B0" w14:textId="77777777" w:rsidTr="000E1CC2">
        <w:tc>
          <w:tcPr>
            <w:tcW w:w="1010" w:type="dxa"/>
          </w:tcPr>
          <w:p w14:paraId="6CEE0655" w14:textId="77777777" w:rsidR="00F4417F" w:rsidRPr="00DB145F" w:rsidRDefault="00F4417F" w:rsidP="00803031">
            <w:pPr>
              <w:jc w:val="center"/>
            </w:pPr>
            <w:r>
              <w:t>2.</w:t>
            </w:r>
          </w:p>
        </w:tc>
        <w:tc>
          <w:tcPr>
            <w:tcW w:w="6611" w:type="dxa"/>
          </w:tcPr>
          <w:p w14:paraId="0275D907" w14:textId="1BB37645" w:rsidR="00F4417F" w:rsidRPr="00DB145F" w:rsidRDefault="00F4417F" w:rsidP="00803031">
            <w:pPr>
              <w:rPr>
                <w:rFonts w:eastAsia="Century Schoolbook"/>
              </w:rPr>
            </w:pPr>
            <w:r w:rsidRPr="00DB145F">
              <w:rPr>
                <w:rFonts w:eastAsia="Century Schoolbook"/>
              </w:rPr>
              <w:t>Степени сравнения наречий</w:t>
            </w:r>
          </w:p>
        </w:tc>
        <w:tc>
          <w:tcPr>
            <w:tcW w:w="921" w:type="dxa"/>
          </w:tcPr>
          <w:p w14:paraId="7E13959D" w14:textId="2B2857BF" w:rsidR="00F4417F" w:rsidRPr="0070341C" w:rsidRDefault="00F4417F" w:rsidP="006633D9">
            <w:pPr>
              <w:jc w:val="center"/>
            </w:pPr>
            <w:r w:rsidRPr="00096B76">
              <w:t>11.09</w:t>
            </w:r>
          </w:p>
        </w:tc>
        <w:tc>
          <w:tcPr>
            <w:tcW w:w="922" w:type="dxa"/>
          </w:tcPr>
          <w:p w14:paraId="505FB175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1" w:type="dxa"/>
          </w:tcPr>
          <w:p w14:paraId="0227A502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2" w:type="dxa"/>
          </w:tcPr>
          <w:p w14:paraId="45F1E67D" w14:textId="77777777" w:rsidR="00F4417F" w:rsidRPr="00DB145F" w:rsidRDefault="00F4417F" w:rsidP="006633D9">
            <w:pPr>
              <w:jc w:val="center"/>
            </w:pPr>
          </w:p>
        </w:tc>
        <w:tc>
          <w:tcPr>
            <w:tcW w:w="1134" w:type="dxa"/>
          </w:tcPr>
          <w:p w14:paraId="6C241C0E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40554357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22053CFF" w14:textId="77777777" w:rsidR="00F4417F" w:rsidRPr="00DB145F" w:rsidRDefault="00F4417F" w:rsidP="00803031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с.105 упр.8,10</w:t>
            </w:r>
          </w:p>
        </w:tc>
      </w:tr>
      <w:tr w:rsidR="00F4417F" w:rsidRPr="00DB145F" w14:paraId="0CFAF66D" w14:textId="77777777" w:rsidTr="000E1CC2">
        <w:tc>
          <w:tcPr>
            <w:tcW w:w="1010" w:type="dxa"/>
          </w:tcPr>
          <w:p w14:paraId="627DAAAA" w14:textId="77777777" w:rsidR="00F4417F" w:rsidRPr="00DB145F" w:rsidRDefault="00F4417F" w:rsidP="00803031">
            <w:pPr>
              <w:jc w:val="center"/>
            </w:pPr>
            <w:r>
              <w:t>3.</w:t>
            </w:r>
          </w:p>
        </w:tc>
        <w:tc>
          <w:tcPr>
            <w:tcW w:w="6611" w:type="dxa"/>
          </w:tcPr>
          <w:p w14:paraId="0A0916B9" w14:textId="4ECCEC10" w:rsidR="00F4417F" w:rsidRPr="00DB145F" w:rsidRDefault="00F4417F" w:rsidP="00803031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Влияние к</w:t>
            </w:r>
            <w:r>
              <w:rPr>
                <w:rFonts w:eastAsiaTheme="minorHAnsi"/>
              </w:rPr>
              <w:t xml:space="preserve">омпьютерных технологий на жизнь </w:t>
            </w:r>
            <w:r w:rsidRPr="00DB145F">
              <w:rPr>
                <w:rFonts w:eastAsiaTheme="minorHAnsi"/>
              </w:rPr>
              <w:t>человека.</w:t>
            </w:r>
          </w:p>
        </w:tc>
        <w:tc>
          <w:tcPr>
            <w:tcW w:w="921" w:type="dxa"/>
          </w:tcPr>
          <w:p w14:paraId="19B97E51" w14:textId="33C1D53A" w:rsidR="00F4417F" w:rsidRPr="0070341C" w:rsidRDefault="00F4417F" w:rsidP="006633D9">
            <w:pPr>
              <w:jc w:val="center"/>
            </w:pPr>
            <w:r w:rsidRPr="00096B76">
              <w:t>18.09</w:t>
            </w:r>
          </w:p>
        </w:tc>
        <w:tc>
          <w:tcPr>
            <w:tcW w:w="922" w:type="dxa"/>
          </w:tcPr>
          <w:p w14:paraId="7C2FAB5C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1" w:type="dxa"/>
          </w:tcPr>
          <w:p w14:paraId="4BCDE2A1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2" w:type="dxa"/>
          </w:tcPr>
          <w:p w14:paraId="347C1E38" w14:textId="77777777" w:rsidR="00F4417F" w:rsidRPr="00DB145F" w:rsidRDefault="00F4417F" w:rsidP="006633D9">
            <w:pPr>
              <w:jc w:val="center"/>
            </w:pPr>
          </w:p>
        </w:tc>
        <w:tc>
          <w:tcPr>
            <w:tcW w:w="1134" w:type="dxa"/>
          </w:tcPr>
          <w:p w14:paraId="18A01B1F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513D2065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653DBFFB" w14:textId="70187A29" w:rsidR="00F4417F" w:rsidRPr="00803031" w:rsidRDefault="00F4417F" w:rsidP="00803031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с.105 упр.9</w:t>
            </w:r>
          </w:p>
        </w:tc>
      </w:tr>
      <w:tr w:rsidR="00F4417F" w:rsidRPr="00DB145F" w14:paraId="2A7454D8" w14:textId="77777777" w:rsidTr="000E1CC2">
        <w:tc>
          <w:tcPr>
            <w:tcW w:w="1010" w:type="dxa"/>
          </w:tcPr>
          <w:p w14:paraId="12CC58D7" w14:textId="77777777" w:rsidR="00F4417F" w:rsidRPr="00DB145F" w:rsidRDefault="00F4417F" w:rsidP="00803031">
            <w:pPr>
              <w:jc w:val="center"/>
            </w:pPr>
            <w:r>
              <w:t>4.</w:t>
            </w:r>
          </w:p>
        </w:tc>
        <w:tc>
          <w:tcPr>
            <w:tcW w:w="6611" w:type="dxa"/>
          </w:tcPr>
          <w:p w14:paraId="4478EE25" w14:textId="76135F1E" w:rsidR="00F4417F" w:rsidRPr="00DB145F" w:rsidRDefault="00F4417F" w:rsidP="00803031">
            <w:r w:rsidRPr="00DB145F">
              <w:t>XXI век-век глобальной компьютеризации</w:t>
            </w:r>
          </w:p>
        </w:tc>
        <w:tc>
          <w:tcPr>
            <w:tcW w:w="921" w:type="dxa"/>
          </w:tcPr>
          <w:p w14:paraId="6E54EA90" w14:textId="4D0CDA06" w:rsidR="00F4417F" w:rsidRPr="0070341C" w:rsidRDefault="00F4417F" w:rsidP="006633D9">
            <w:pPr>
              <w:jc w:val="center"/>
            </w:pPr>
            <w:r w:rsidRPr="00096B76">
              <w:t>25.09</w:t>
            </w:r>
          </w:p>
        </w:tc>
        <w:tc>
          <w:tcPr>
            <w:tcW w:w="922" w:type="dxa"/>
          </w:tcPr>
          <w:p w14:paraId="4AB79072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1" w:type="dxa"/>
          </w:tcPr>
          <w:p w14:paraId="7F2D423F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2" w:type="dxa"/>
          </w:tcPr>
          <w:p w14:paraId="06536D1E" w14:textId="77777777" w:rsidR="00F4417F" w:rsidRPr="00DB145F" w:rsidRDefault="00F4417F" w:rsidP="006633D9">
            <w:pPr>
              <w:jc w:val="center"/>
            </w:pPr>
          </w:p>
        </w:tc>
        <w:tc>
          <w:tcPr>
            <w:tcW w:w="1134" w:type="dxa"/>
          </w:tcPr>
          <w:p w14:paraId="498DBFAF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5DFF87B8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2F06944F" w14:textId="408C871A" w:rsidR="00F4417F" w:rsidRPr="00DB145F" w:rsidRDefault="00F4417F" w:rsidP="00803031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с.108 упр.8</w:t>
            </w:r>
          </w:p>
        </w:tc>
      </w:tr>
      <w:tr w:rsidR="00F4417F" w:rsidRPr="00DB145F" w14:paraId="69BEDB35" w14:textId="77777777" w:rsidTr="000E1CC2">
        <w:tc>
          <w:tcPr>
            <w:tcW w:w="1010" w:type="dxa"/>
          </w:tcPr>
          <w:p w14:paraId="4BE7BA82" w14:textId="77777777" w:rsidR="00F4417F" w:rsidRPr="00DB145F" w:rsidRDefault="00F4417F" w:rsidP="00803031">
            <w:pPr>
              <w:jc w:val="center"/>
            </w:pPr>
            <w:r>
              <w:t>5.</w:t>
            </w:r>
          </w:p>
        </w:tc>
        <w:tc>
          <w:tcPr>
            <w:tcW w:w="6611" w:type="dxa"/>
          </w:tcPr>
          <w:p w14:paraId="13EAF77A" w14:textId="77777777" w:rsidR="00F4417F" w:rsidRPr="00DB145F" w:rsidRDefault="00F4417F" w:rsidP="00803031">
            <w:r w:rsidRPr="00DB145F">
              <w:t>Стив Джобс-человек легенда мира компьютеров.</w:t>
            </w:r>
          </w:p>
        </w:tc>
        <w:tc>
          <w:tcPr>
            <w:tcW w:w="921" w:type="dxa"/>
          </w:tcPr>
          <w:p w14:paraId="3824CC87" w14:textId="1B17012E" w:rsidR="00F4417F" w:rsidRPr="0070341C" w:rsidRDefault="00F4417F" w:rsidP="006633D9">
            <w:pPr>
              <w:jc w:val="center"/>
            </w:pPr>
            <w:r w:rsidRPr="00096B76">
              <w:t>2.10</w:t>
            </w:r>
          </w:p>
        </w:tc>
        <w:tc>
          <w:tcPr>
            <w:tcW w:w="922" w:type="dxa"/>
          </w:tcPr>
          <w:p w14:paraId="76C71C46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1" w:type="dxa"/>
          </w:tcPr>
          <w:p w14:paraId="4F94A356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2" w:type="dxa"/>
          </w:tcPr>
          <w:p w14:paraId="144B0877" w14:textId="77777777" w:rsidR="00F4417F" w:rsidRPr="00DB145F" w:rsidRDefault="00F4417F" w:rsidP="006633D9">
            <w:pPr>
              <w:jc w:val="center"/>
            </w:pPr>
          </w:p>
        </w:tc>
        <w:tc>
          <w:tcPr>
            <w:tcW w:w="1134" w:type="dxa"/>
          </w:tcPr>
          <w:p w14:paraId="1D907820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4A5D349F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74B89F29" w14:textId="77777777" w:rsidR="00F4417F" w:rsidRPr="00DB145F" w:rsidRDefault="00F4417F" w:rsidP="00803031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с.114 упр.10</w:t>
            </w:r>
          </w:p>
        </w:tc>
      </w:tr>
      <w:tr w:rsidR="00F4417F" w:rsidRPr="00DB145F" w14:paraId="740CD7EA" w14:textId="77777777" w:rsidTr="000E1CC2">
        <w:tc>
          <w:tcPr>
            <w:tcW w:w="1010" w:type="dxa"/>
          </w:tcPr>
          <w:p w14:paraId="59EC6F12" w14:textId="77777777" w:rsidR="00F4417F" w:rsidRPr="00DB145F" w:rsidRDefault="00F4417F" w:rsidP="00803031">
            <w:pPr>
              <w:jc w:val="center"/>
            </w:pPr>
            <w:r>
              <w:t>6.</w:t>
            </w:r>
          </w:p>
        </w:tc>
        <w:tc>
          <w:tcPr>
            <w:tcW w:w="6611" w:type="dxa"/>
          </w:tcPr>
          <w:p w14:paraId="5E6DF82E" w14:textId="6034F536" w:rsidR="00F4417F" w:rsidRPr="00DB145F" w:rsidRDefault="00F4417F" w:rsidP="00803031">
            <w:r w:rsidRPr="00DB145F">
              <w:t>Лауреаты Нобелевской премии</w:t>
            </w:r>
          </w:p>
        </w:tc>
        <w:tc>
          <w:tcPr>
            <w:tcW w:w="921" w:type="dxa"/>
          </w:tcPr>
          <w:p w14:paraId="3BD6D31B" w14:textId="5DAB2047" w:rsidR="00F4417F" w:rsidRPr="0070341C" w:rsidRDefault="00F4417F" w:rsidP="006633D9">
            <w:pPr>
              <w:jc w:val="center"/>
            </w:pPr>
            <w:r w:rsidRPr="00096B76">
              <w:t>9.10</w:t>
            </w:r>
          </w:p>
        </w:tc>
        <w:tc>
          <w:tcPr>
            <w:tcW w:w="922" w:type="dxa"/>
          </w:tcPr>
          <w:p w14:paraId="3B6D76D8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1" w:type="dxa"/>
          </w:tcPr>
          <w:p w14:paraId="7175139C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2" w:type="dxa"/>
          </w:tcPr>
          <w:p w14:paraId="337E2B07" w14:textId="77777777" w:rsidR="00F4417F" w:rsidRPr="00DB145F" w:rsidRDefault="00F4417F" w:rsidP="006633D9">
            <w:pPr>
              <w:jc w:val="center"/>
            </w:pPr>
          </w:p>
        </w:tc>
        <w:tc>
          <w:tcPr>
            <w:tcW w:w="1134" w:type="dxa"/>
          </w:tcPr>
          <w:p w14:paraId="0A457FFE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274BDB96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2433D8B2" w14:textId="77777777" w:rsidR="00F4417F" w:rsidRPr="00DB145F" w:rsidRDefault="00F4417F" w:rsidP="00803031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с.119 упр.9</w:t>
            </w:r>
          </w:p>
        </w:tc>
      </w:tr>
      <w:tr w:rsidR="00F4417F" w:rsidRPr="00DB145F" w14:paraId="25546079" w14:textId="77777777" w:rsidTr="000E1CC2">
        <w:tc>
          <w:tcPr>
            <w:tcW w:w="1010" w:type="dxa"/>
          </w:tcPr>
          <w:p w14:paraId="2BC40F24" w14:textId="77777777" w:rsidR="00F4417F" w:rsidRPr="00DB145F" w:rsidRDefault="00F4417F" w:rsidP="00803031">
            <w:pPr>
              <w:jc w:val="center"/>
            </w:pPr>
            <w:r>
              <w:t>7.</w:t>
            </w:r>
          </w:p>
        </w:tc>
        <w:tc>
          <w:tcPr>
            <w:tcW w:w="6611" w:type="dxa"/>
          </w:tcPr>
          <w:p w14:paraId="1B85978C" w14:textId="0C433136" w:rsidR="00F4417F" w:rsidRPr="00DB145F" w:rsidRDefault="00F4417F" w:rsidP="00803031">
            <w:r>
              <w:t>А</w:t>
            </w:r>
            <w:r w:rsidRPr="00DB145F">
              <w:t>удирование по теме «Изобретения 20 века».</w:t>
            </w:r>
          </w:p>
        </w:tc>
        <w:tc>
          <w:tcPr>
            <w:tcW w:w="921" w:type="dxa"/>
          </w:tcPr>
          <w:p w14:paraId="6F138390" w14:textId="31853E08" w:rsidR="00F4417F" w:rsidRPr="0070341C" w:rsidRDefault="00F4417F" w:rsidP="006633D9">
            <w:pPr>
              <w:jc w:val="center"/>
            </w:pPr>
            <w:r w:rsidRPr="00096B76">
              <w:t>16.10</w:t>
            </w:r>
          </w:p>
        </w:tc>
        <w:tc>
          <w:tcPr>
            <w:tcW w:w="922" w:type="dxa"/>
          </w:tcPr>
          <w:p w14:paraId="5AAB23DF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1" w:type="dxa"/>
          </w:tcPr>
          <w:p w14:paraId="728C05E3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2" w:type="dxa"/>
          </w:tcPr>
          <w:p w14:paraId="00CADA8B" w14:textId="77777777" w:rsidR="00F4417F" w:rsidRPr="00DB145F" w:rsidRDefault="00F4417F" w:rsidP="006633D9">
            <w:pPr>
              <w:jc w:val="center"/>
            </w:pPr>
          </w:p>
        </w:tc>
        <w:tc>
          <w:tcPr>
            <w:tcW w:w="1134" w:type="dxa"/>
          </w:tcPr>
          <w:p w14:paraId="012EAA64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764B7207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4762689E" w14:textId="77777777" w:rsidR="00F4417F" w:rsidRPr="00DB145F" w:rsidRDefault="00F4417F" w:rsidP="00803031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с.125 упр.7</w:t>
            </w:r>
          </w:p>
        </w:tc>
      </w:tr>
      <w:tr w:rsidR="00F4417F" w:rsidRPr="00DB145F" w14:paraId="12C8A946" w14:textId="77777777" w:rsidTr="000E1CC2">
        <w:tc>
          <w:tcPr>
            <w:tcW w:w="1010" w:type="dxa"/>
          </w:tcPr>
          <w:p w14:paraId="3105CB17" w14:textId="77777777" w:rsidR="00F4417F" w:rsidRPr="00DB145F" w:rsidRDefault="00F4417F" w:rsidP="00803031">
            <w:pPr>
              <w:jc w:val="center"/>
            </w:pPr>
            <w:r>
              <w:t>8.</w:t>
            </w:r>
          </w:p>
        </w:tc>
        <w:tc>
          <w:tcPr>
            <w:tcW w:w="6611" w:type="dxa"/>
          </w:tcPr>
          <w:p w14:paraId="464CEF9F" w14:textId="4F1CF45C" w:rsidR="00F4417F" w:rsidRPr="00DB145F" w:rsidRDefault="00F4417F" w:rsidP="00803031">
            <w:r>
              <w:t>Числительные (даты, номера телефонов и т.д.)</w:t>
            </w:r>
          </w:p>
        </w:tc>
        <w:tc>
          <w:tcPr>
            <w:tcW w:w="921" w:type="dxa"/>
          </w:tcPr>
          <w:p w14:paraId="10917E6E" w14:textId="07F0D53E" w:rsidR="00F4417F" w:rsidRPr="0070341C" w:rsidRDefault="00F4417F" w:rsidP="006633D9">
            <w:pPr>
              <w:jc w:val="center"/>
            </w:pPr>
            <w:r w:rsidRPr="00096B76">
              <w:t>23.10</w:t>
            </w:r>
          </w:p>
        </w:tc>
        <w:tc>
          <w:tcPr>
            <w:tcW w:w="922" w:type="dxa"/>
          </w:tcPr>
          <w:p w14:paraId="38AC095E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1" w:type="dxa"/>
          </w:tcPr>
          <w:p w14:paraId="3AF038F6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2" w:type="dxa"/>
          </w:tcPr>
          <w:p w14:paraId="2CC5F8BB" w14:textId="77777777" w:rsidR="00F4417F" w:rsidRPr="00DB145F" w:rsidRDefault="00F4417F" w:rsidP="006633D9">
            <w:pPr>
              <w:jc w:val="center"/>
            </w:pPr>
          </w:p>
        </w:tc>
        <w:tc>
          <w:tcPr>
            <w:tcW w:w="1134" w:type="dxa"/>
          </w:tcPr>
          <w:p w14:paraId="41E3DCB9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5D978749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192DF2CF" w14:textId="77777777" w:rsidR="00F4417F" w:rsidRPr="00DB145F" w:rsidRDefault="00F4417F" w:rsidP="00803031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с.125 упр.8</w:t>
            </w:r>
          </w:p>
        </w:tc>
      </w:tr>
      <w:tr w:rsidR="00F4417F" w:rsidRPr="00DB145F" w14:paraId="42032389" w14:textId="77777777" w:rsidTr="000E1CC2">
        <w:tc>
          <w:tcPr>
            <w:tcW w:w="1010" w:type="dxa"/>
          </w:tcPr>
          <w:p w14:paraId="37128D24" w14:textId="77777777" w:rsidR="00F4417F" w:rsidRPr="00DB145F" w:rsidRDefault="00F4417F" w:rsidP="00803031">
            <w:pPr>
              <w:jc w:val="center"/>
            </w:pPr>
            <w:r>
              <w:t>9.</w:t>
            </w:r>
          </w:p>
        </w:tc>
        <w:tc>
          <w:tcPr>
            <w:tcW w:w="6611" w:type="dxa"/>
          </w:tcPr>
          <w:p w14:paraId="5DBD6615" w14:textId="77777777" w:rsidR="00F4417F" w:rsidRPr="00DB145F" w:rsidRDefault="00F4417F" w:rsidP="00803031">
            <w:r w:rsidRPr="00DB145F">
              <w:t>Вклад российских ученых в развитие научного прогресса.</w:t>
            </w:r>
          </w:p>
        </w:tc>
        <w:tc>
          <w:tcPr>
            <w:tcW w:w="921" w:type="dxa"/>
          </w:tcPr>
          <w:p w14:paraId="460222D3" w14:textId="2AF96A75" w:rsidR="00F4417F" w:rsidRPr="0070341C" w:rsidRDefault="00F4417F" w:rsidP="006633D9">
            <w:pPr>
              <w:jc w:val="center"/>
            </w:pPr>
            <w:r w:rsidRPr="00096B76">
              <w:t>6.11</w:t>
            </w:r>
          </w:p>
        </w:tc>
        <w:tc>
          <w:tcPr>
            <w:tcW w:w="922" w:type="dxa"/>
          </w:tcPr>
          <w:p w14:paraId="5AFEC168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1" w:type="dxa"/>
          </w:tcPr>
          <w:p w14:paraId="7A4E9AEE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2" w:type="dxa"/>
          </w:tcPr>
          <w:p w14:paraId="349A88BC" w14:textId="77777777" w:rsidR="00F4417F" w:rsidRPr="00DB145F" w:rsidRDefault="00F4417F" w:rsidP="006633D9">
            <w:pPr>
              <w:jc w:val="center"/>
            </w:pPr>
          </w:p>
        </w:tc>
        <w:tc>
          <w:tcPr>
            <w:tcW w:w="1134" w:type="dxa"/>
          </w:tcPr>
          <w:p w14:paraId="277C59E8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6891E94D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40B02EE0" w14:textId="77777777" w:rsidR="00F4417F" w:rsidRPr="00DB145F" w:rsidRDefault="00F4417F" w:rsidP="00803031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с.125 упр. 9</w:t>
            </w:r>
          </w:p>
        </w:tc>
      </w:tr>
      <w:tr w:rsidR="00F4417F" w:rsidRPr="00DB145F" w14:paraId="12F4A15B" w14:textId="77777777" w:rsidTr="000E1CC2">
        <w:tc>
          <w:tcPr>
            <w:tcW w:w="1010" w:type="dxa"/>
          </w:tcPr>
          <w:p w14:paraId="0D7728A6" w14:textId="77777777" w:rsidR="00F4417F" w:rsidRPr="00DB145F" w:rsidRDefault="00F4417F" w:rsidP="00803031">
            <w:pPr>
              <w:jc w:val="center"/>
            </w:pPr>
            <w:r>
              <w:t>10.</w:t>
            </w:r>
          </w:p>
        </w:tc>
        <w:tc>
          <w:tcPr>
            <w:tcW w:w="6611" w:type="dxa"/>
          </w:tcPr>
          <w:p w14:paraId="2F5F0EAB" w14:textId="24D75713" w:rsidR="00F4417F" w:rsidRPr="00DB145F" w:rsidRDefault="00F4417F" w:rsidP="00803031">
            <w:r w:rsidRPr="00DB145F">
              <w:t>Английские синонимы</w:t>
            </w:r>
          </w:p>
        </w:tc>
        <w:tc>
          <w:tcPr>
            <w:tcW w:w="921" w:type="dxa"/>
          </w:tcPr>
          <w:p w14:paraId="6CC28FF5" w14:textId="6BE8D69E" w:rsidR="00F4417F" w:rsidRPr="0070341C" w:rsidRDefault="00F4417F" w:rsidP="006633D9">
            <w:pPr>
              <w:jc w:val="center"/>
            </w:pPr>
            <w:r w:rsidRPr="00096B76">
              <w:t>13.11</w:t>
            </w:r>
          </w:p>
        </w:tc>
        <w:tc>
          <w:tcPr>
            <w:tcW w:w="922" w:type="dxa"/>
          </w:tcPr>
          <w:p w14:paraId="7F19A209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1" w:type="dxa"/>
          </w:tcPr>
          <w:p w14:paraId="156A332D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2" w:type="dxa"/>
          </w:tcPr>
          <w:p w14:paraId="2639FB39" w14:textId="77777777" w:rsidR="00F4417F" w:rsidRPr="00DB145F" w:rsidRDefault="00F4417F" w:rsidP="006633D9">
            <w:pPr>
              <w:jc w:val="center"/>
            </w:pPr>
          </w:p>
        </w:tc>
        <w:tc>
          <w:tcPr>
            <w:tcW w:w="1134" w:type="dxa"/>
          </w:tcPr>
          <w:p w14:paraId="19678430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3346EE0B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48C043C4" w14:textId="107E3E6A" w:rsidR="00F4417F" w:rsidRPr="00803031" w:rsidRDefault="00F4417F" w:rsidP="00803031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с.125 упр.10</w:t>
            </w:r>
          </w:p>
        </w:tc>
      </w:tr>
      <w:tr w:rsidR="00F4417F" w:rsidRPr="00DB145F" w14:paraId="4E0523D4" w14:textId="77777777" w:rsidTr="000E1CC2">
        <w:tc>
          <w:tcPr>
            <w:tcW w:w="1010" w:type="dxa"/>
          </w:tcPr>
          <w:p w14:paraId="4DDEC9CB" w14:textId="77777777" w:rsidR="00F4417F" w:rsidRPr="00DB145F" w:rsidRDefault="00F4417F" w:rsidP="00803031">
            <w:pPr>
              <w:jc w:val="center"/>
            </w:pPr>
            <w:r>
              <w:t>11.</w:t>
            </w:r>
          </w:p>
        </w:tc>
        <w:tc>
          <w:tcPr>
            <w:tcW w:w="6611" w:type="dxa"/>
          </w:tcPr>
          <w:p w14:paraId="76F05140" w14:textId="77777777" w:rsidR="00F4417F" w:rsidRPr="00DB145F" w:rsidRDefault="00F4417F" w:rsidP="00803031">
            <w:r w:rsidRPr="00DB145F">
              <w:t>Великие изобретения и открытия.</w:t>
            </w:r>
          </w:p>
        </w:tc>
        <w:tc>
          <w:tcPr>
            <w:tcW w:w="921" w:type="dxa"/>
          </w:tcPr>
          <w:p w14:paraId="7C6A02A7" w14:textId="2F638DC4" w:rsidR="00F4417F" w:rsidRPr="0070341C" w:rsidRDefault="00F4417F" w:rsidP="006633D9">
            <w:pPr>
              <w:jc w:val="center"/>
            </w:pPr>
            <w:r w:rsidRPr="00096B76">
              <w:t>20.11</w:t>
            </w:r>
          </w:p>
        </w:tc>
        <w:tc>
          <w:tcPr>
            <w:tcW w:w="922" w:type="dxa"/>
          </w:tcPr>
          <w:p w14:paraId="09F4AAFF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1" w:type="dxa"/>
          </w:tcPr>
          <w:p w14:paraId="0A50A286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2" w:type="dxa"/>
          </w:tcPr>
          <w:p w14:paraId="5277B6C3" w14:textId="77777777" w:rsidR="00F4417F" w:rsidRPr="00DB145F" w:rsidRDefault="00F4417F" w:rsidP="006633D9">
            <w:pPr>
              <w:jc w:val="center"/>
            </w:pPr>
          </w:p>
        </w:tc>
        <w:tc>
          <w:tcPr>
            <w:tcW w:w="1134" w:type="dxa"/>
          </w:tcPr>
          <w:p w14:paraId="55AB26A3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21F62637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7B24CE24" w14:textId="77777777" w:rsidR="00F4417F" w:rsidRPr="00DB145F" w:rsidRDefault="00F4417F" w:rsidP="00803031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с.132 упр.8</w:t>
            </w:r>
          </w:p>
        </w:tc>
      </w:tr>
      <w:tr w:rsidR="00F4417F" w:rsidRPr="00DB145F" w14:paraId="4B9FFFAD" w14:textId="77777777" w:rsidTr="000E1CC2">
        <w:tc>
          <w:tcPr>
            <w:tcW w:w="1010" w:type="dxa"/>
          </w:tcPr>
          <w:p w14:paraId="363C5375" w14:textId="77777777" w:rsidR="00F4417F" w:rsidRPr="00DB145F" w:rsidRDefault="00F4417F" w:rsidP="00803031">
            <w:pPr>
              <w:jc w:val="center"/>
            </w:pPr>
            <w:r>
              <w:t>12.</w:t>
            </w:r>
          </w:p>
        </w:tc>
        <w:tc>
          <w:tcPr>
            <w:tcW w:w="6611" w:type="dxa"/>
          </w:tcPr>
          <w:p w14:paraId="435A885E" w14:textId="77777777" w:rsidR="00F4417F" w:rsidRPr="00DB145F" w:rsidRDefault="00F4417F" w:rsidP="00803031">
            <w:r w:rsidRPr="00DB145F">
              <w:t>Новая техническая революция и средства массовой информации.</w:t>
            </w:r>
          </w:p>
        </w:tc>
        <w:tc>
          <w:tcPr>
            <w:tcW w:w="921" w:type="dxa"/>
          </w:tcPr>
          <w:p w14:paraId="032E6853" w14:textId="21B1291D" w:rsidR="00F4417F" w:rsidRPr="0070341C" w:rsidRDefault="00F4417F" w:rsidP="006633D9">
            <w:pPr>
              <w:jc w:val="center"/>
            </w:pPr>
            <w:r w:rsidRPr="00096B76">
              <w:t>27.11</w:t>
            </w:r>
          </w:p>
        </w:tc>
        <w:tc>
          <w:tcPr>
            <w:tcW w:w="922" w:type="dxa"/>
          </w:tcPr>
          <w:p w14:paraId="2664FA64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1" w:type="dxa"/>
          </w:tcPr>
          <w:p w14:paraId="0AE697B0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2" w:type="dxa"/>
          </w:tcPr>
          <w:p w14:paraId="4B55FEBF" w14:textId="77777777" w:rsidR="00F4417F" w:rsidRPr="00DB145F" w:rsidRDefault="00F4417F" w:rsidP="006633D9">
            <w:pPr>
              <w:jc w:val="center"/>
            </w:pPr>
          </w:p>
        </w:tc>
        <w:tc>
          <w:tcPr>
            <w:tcW w:w="1134" w:type="dxa"/>
          </w:tcPr>
          <w:p w14:paraId="3D1ACDFD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485D2C44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3977FFE0" w14:textId="77777777" w:rsidR="00F4417F" w:rsidRPr="00DB145F" w:rsidRDefault="00F4417F" w:rsidP="00803031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с.133 упр.9</w:t>
            </w:r>
          </w:p>
        </w:tc>
      </w:tr>
      <w:tr w:rsidR="00F4417F" w:rsidRPr="00DB145F" w14:paraId="51AF7884" w14:textId="77777777" w:rsidTr="000E1CC2">
        <w:tc>
          <w:tcPr>
            <w:tcW w:w="1010" w:type="dxa"/>
          </w:tcPr>
          <w:p w14:paraId="54207EBE" w14:textId="77777777" w:rsidR="00F4417F" w:rsidRPr="00DB145F" w:rsidRDefault="00F4417F" w:rsidP="00803031">
            <w:pPr>
              <w:jc w:val="center"/>
            </w:pPr>
            <w:r>
              <w:t>13.</w:t>
            </w:r>
          </w:p>
        </w:tc>
        <w:tc>
          <w:tcPr>
            <w:tcW w:w="6611" w:type="dxa"/>
          </w:tcPr>
          <w:p w14:paraId="7DAB1244" w14:textId="562D12B1" w:rsidR="00F4417F" w:rsidRPr="00DB145F" w:rsidRDefault="00F4417F" w:rsidP="00803031">
            <w:r w:rsidRPr="00DB145F">
              <w:t>Разговорный английский</w:t>
            </w:r>
          </w:p>
        </w:tc>
        <w:tc>
          <w:tcPr>
            <w:tcW w:w="921" w:type="dxa"/>
          </w:tcPr>
          <w:p w14:paraId="26E8B357" w14:textId="52B77FF8" w:rsidR="00F4417F" w:rsidRPr="0070341C" w:rsidRDefault="00F4417F" w:rsidP="006633D9">
            <w:pPr>
              <w:jc w:val="center"/>
            </w:pPr>
            <w:r w:rsidRPr="00096B76">
              <w:t>4.12</w:t>
            </w:r>
          </w:p>
        </w:tc>
        <w:tc>
          <w:tcPr>
            <w:tcW w:w="922" w:type="dxa"/>
          </w:tcPr>
          <w:p w14:paraId="4834D52A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1" w:type="dxa"/>
          </w:tcPr>
          <w:p w14:paraId="2DE28DD1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2" w:type="dxa"/>
          </w:tcPr>
          <w:p w14:paraId="6767516E" w14:textId="77777777" w:rsidR="00F4417F" w:rsidRPr="00DB145F" w:rsidRDefault="00F4417F" w:rsidP="006633D9">
            <w:pPr>
              <w:jc w:val="center"/>
            </w:pPr>
          </w:p>
        </w:tc>
        <w:tc>
          <w:tcPr>
            <w:tcW w:w="1134" w:type="dxa"/>
          </w:tcPr>
          <w:p w14:paraId="01ABE63F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3AACA6F9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0C8E7F1F" w14:textId="77777777" w:rsidR="00F4417F" w:rsidRPr="00DB145F" w:rsidRDefault="00F4417F" w:rsidP="00803031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с.136 упр.8</w:t>
            </w:r>
          </w:p>
        </w:tc>
      </w:tr>
      <w:tr w:rsidR="00F4417F" w:rsidRPr="00DB145F" w14:paraId="5BEFE8FB" w14:textId="77777777" w:rsidTr="000E1CC2">
        <w:tc>
          <w:tcPr>
            <w:tcW w:w="1010" w:type="dxa"/>
          </w:tcPr>
          <w:p w14:paraId="53AF38E4" w14:textId="77777777" w:rsidR="00F4417F" w:rsidRPr="00DB145F" w:rsidRDefault="00F4417F" w:rsidP="00803031">
            <w:pPr>
              <w:jc w:val="center"/>
            </w:pPr>
            <w:r>
              <w:t>14.</w:t>
            </w:r>
          </w:p>
        </w:tc>
        <w:tc>
          <w:tcPr>
            <w:tcW w:w="6611" w:type="dxa"/>
          </w:tcPr>
          <w:p w14:paraId="042673F9" w14:textId="1A42DD54" w:rsidR="00F4417F" w:rsidRPr="00DB145F" w:rsidRDefault="00F4417F" w:rsidP="00803031">
            <w:r w:rsidRPr="00DB145F">
              <w:t>«Шаги к эффективному общению»</w:t>
            </w:r>
          </w:p>
        </w:tc>
        <w:tc>
          <w:tcPr>
            <w:tcW w:w="921" w:type="dxa"/>
          </w:tcPr>
          <w:p w14:paraId="523BD592" w14:textId="1843E6BA" w:rsidR="00F4417F" w:rsidRPr="0070341C" w:rsidRDefault="00F4417F" w:rsidP="006633D9">
            <w:pPr>
              <w:jc w:val="center"/>
            </w:pPr>
            <w:r w:rsidRPr="00096B76">
              <w:t>11.12</w:t>
            </w:r>
          </w:p>
        </w:tc>
        <w:tc>
          <w:tcPr>
            <w:tcW w:w="922" w:type="dxa"/>
          </w:tcPr>
          <w:p w14:paraId="5C7D3221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1" w:type="dxa"/>
          </w:tcPr>
          <w:p w14:paraId="49F91200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2" w:type="dxa"/>
          </w:tcPr>
          <w:p w14:paraId="7334670F" w14:textId="77777777" w:rsidR="00F4417F" w:rsidRPr="00DB145F" w:rsidRDefault="00F4417F" w:rsidP="006633D9">
            <w:pPr>
              <w:jc w:val="center"/>
            </w:pPr>
          </w:p>
        </w:tc>
        <w:tc>
          <w:tcPr>
            <w:tcW w:w="1134" w:type="dxa"/>
          </w:tcPr>
          <w:p w14:paraId="3C629B38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2DE9750F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703C7F63" w14:textId="77777777" w:rsidR="00F4417F" w:rsidRPr="00DB145F" w:rsidRDefault="00F4417F" w:rsidP="00803031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с.136 упр.9,10</w:t>
            </w:r>
          </w:p>
        </w:tc>
      </w:tr>
      <w:tr w:rsidR="00F4417F" w:rsidRPr="00DB145F" w14:paraId="24922932" w14:textId="77777777" w:rsidTr="000E1CC2">
        <w:tc>
          <w:tcPr>
            <w:tcW w:w="1010" w:type="dxa"/>
          </w:tcPr>
          <w:p w14:paraId="1DC9D44E" w14:textId="77777777" w:rsidR="00F4417F" w:rsidRPr="00DB145F" w:rsidRDefault="00F4417F" w:rsidP="00803031">
            <w:pPr>
              <w:jc w:val="center"/>
            </w:pPr>
            <w:r>
              <w:t>15.</w:t>
            </w:r>
          </w:p>
        </w:tc>
        <w:tc>
          <w:tcPr>
            <w:tcW w:w="6611" w:type="dxa"/>
          </w:tcPr>
          <w:p w14:paraId="62E2761F" w14:textId="3532284E" w:rsidR="00F4417F" w:rsidRPr="00DB145F" w:rsidRDefault="00F4417F" w:rsidP="00803031">
            <w:r>
              <w:t>Обобщение темы</w:t>
            </w:r>
            <w:r w:rsidRPr="00DB145F">
              <w:t xml:space="preserve"> «Шаги к эффективному общению»</w:t>
            </w:r>
          </w:p>
        </w:tc>
        <w:tc>
          <w:tcPr>
            <w:tcW w:w="921" w:type="dxa"/>
          </w:tcPr>
          <w:p w14:paraId="24DA6F89" w14:textId="4867E7C3" w:rsidR="00F4417F" w:rsidRPr="0070341C" w:rsidRDefault="00F4417F" w:rsidP="006633D9">
            <w:pPr>
              <w:jc w:val="center"/>
            </w:pPr>
            <w:r w:rsidRPr="00096B76">
              <w:t>18.12</w:t>
            </w:r>
          </w:p>
        </w:tc>
        <w:tc>
          <w:tcPr>
            <w:tcW w:w="922" w:type="dxa"/>
          </w:tcPr>
          <w:p w14:paraId="6AF5A04D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1" w:type="dxa"/>
          </w:tcPr>
          <w:p w14:paraId="6C139963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2" w:type="dxa"/>
          </w:tcPr>
          <w:p w14:paraId="46F06F10" w14:textId="77777777" w:rsidR="00F4417F" w:rsidRPr="00DB145F" w:rsidRDefault="00F4417F" w:rsidP="006633D9">
            <w:pPr>
              <w:jc w:val="center"/>
            </w:pPr>
          </w:p>
        </w:tc>
        <w:tc>
          <w:tcPr>
            <w:tcW w:w="1134" w:type="dxa"/>
          </w:tcPr>
          <w:p w14:paraId="10E19BA5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3A1CD2D2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7ED09FDF" w14:textId="77777777" w:rsidR="00F4417F" w:rsidRPr="00DB145F" w:rsidRDefault="00F4417F" w:rsidP="00803031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с.136 упр.9,10</w:t>
            </w:r>
          </w:p>
        </w:tc>
      </w:tr>
      <w:tr w:rsidR="00F4417F" w:rsidRPr="00DB145F" w14:paraId="527D93FD" w14:textId="77777777" w:rsidTr="000E1CC2">
        <w:tc>
          <w:tcPr>
            <w:tcW w:w="1010" w:type="dxa"/>
          </w:tcPr>
          <w:p w14:paraId="16432E52" w14:textId="77777777" w:rsidR="00F4417F" w:rsidRPr="00DB145F" w:rsidRDefault="00F4417F" w:rsidP="00803031">
            <w:pPr>
              <w:jc w:val="center"/>
            </w:pPr>
            <w:r>
              <w:t>16.</w:t>
            </w:r>
          </w:p>
        </w:tc>
        <w:tc>
          <w:tcPr>
            <w:tcW w:w="6611" w:type="dxa"/>
          </w:tcPr>
          <w:p w14:paraId="2A54BA62" w14:textId="77777777" w:rsidR="00F4417F" w:rsidRPr="00DB145F" w:rsidRDefault="00F4417F" w:rsidP="00803031">
            <w:r>
              <w:t>Контрольная работа №1 на тему</w:t>
            </w:r>
            <w:r w:rsidRPr="00DB145F">
              <w:t xml:space="preserve"> «</w:t>
            </w:r>
            <w:r>
              <w:t>Шаги к эффективному общению</w:t>
            </w:r>
            <w:r w:rsidRPr="00DB145F">
              <w:t>».</w:t>
            </w:r>
          </w:p>
        </w:tc>
        <w:tc>
          <w:tcPr>
            <w:tcW w:w="921" w:type="dxa"/>
          </w:tcPr>
          <w:p w14:paraId="0F7F1D18" w14:textId="2023CEEB" w:rsidR="00F4417F" w:rsidRPr="0070341C" w:rsidRDefault="00F4417F" w:rsidP="006633D9">
            <w:pPr>
              <w:jc w:val="center"/>
            </w:pPr>
            <w:r w:rsidRPr="00096B76">
              <w:t>25.12</w:t>
            </w:r>
          </w:p>
        </w:tc>
        <w:tc>
          <w:tcPr>
            <w:tcW w:w="922" w:type="dxa"/>
          </w:tcPr>
          <w:p w14:paraId="1A8BCCE1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1" w:type="dxa"/>
          </w:tcPr>
          <w:p w14:paraId="003F9F32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2" w:type="dxa"/>
          </w:tcPr>
          <w:p w14:paraId="23CAF145" w14:textId="77777777" w:rsidR="00F4417F" w:rsidRPr="00DB145F" w:rsidRDefault="00F4417F" w:rsidP="006633D9">
            <w:pPr>
              <w:jc w:val="center"/>
            </w:pPr>
          </w:p>
        </w:tc>
        <w:tc>
          <w:tcPr>
            <w:tcW w:w="1134" w:type="dxa"/>
          </w:tcPr>
          <w:p w14:paraId="3B96AF12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1EC726F3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592DF0D9" w14:textId="77777777" w:rsidR="00F4417F" w:rsidRPr="00DB145F" w:rsidRDefault="00F4417F" w:rsidP="00803031">
            <w:pPr>
              <w:rPr>
                <w:rFonts w:eastAsiaTheme="minorHAnsi"/>
              </w:rPr>
            </w:pPr>
          </w:p>
        </w:tc>
      </w:tr>
      <w:tr w:rsidR="00F4417F" w:rsidRPr="00DB145F" w14:paraId="69EDC2E4" w14:textId="77777777" w:rsidTr="000E1CC2">
        <w:tc>
          <w:tcPr>
            <w:tcW w:w="1010" w:type="dxa"/>
          </w:tcPr>
          <w:p w14:paraId="36A344FA" w14:textId="77777777" w:rsidR="00F4417F" w:rsidRPr="00DB145F" w:rsidRDefault="00F4417F" w:rsidP="00803031">
            <w:pPr>
              <w:jc w:val="center"/>
            </w:pPr>
            <w:r>
              <w:t>17.</w:t>
            </w:r>
          </w:p>
        </w:tc>
        <w:tc>
          <w:tcPr>
            <w:tcW w:w="6611" w:type="dxa"/>
          </w:tcPr>
          <w:p w14:paraId="3099EC29" w14:textId="12C84211" w:rsidR="00F4417F" w:rsidRPr="00DB145F" w:rsidRDefault="00F4417F" w:rsidP="00803031">
            <w:r>
              <w:t>Повторительно-обобщающий урок</w:t>
            </w:r>
          </w:p>
        </w:tc>
        <w:tc>
          <w:tcPr>
            <w:tcW w:w="921" w:type="dxa"/>
          </w:tcPr>
          <w:p w14:paraId="1C05A35C" w14:textId="7A639E60" w:rsidR="00F4417F" w:rsidRPr="0070341C" w:rsidRDefault="00F4417F" w:rsidP="006633D9">
            <w:pPr>
              <w:jc w:val="center"/>
            </w:pPr>
            <w:r w:rsidRPr="00096B76">
              <w:t>15.01</w:t>
            </w:r>
          </w:p>
        </w:tc>
        <w:tc>
          <w:tcPr>
            <w:tcW w:w="922" w:type="dxa"/>
          </w:tcPr>
          <w:p w14:paraId="1F58B852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1" w:type="dxa"/>
          </w:tcPr>
          <w:p w14:paraId="29A3E899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2" w:type="dxa"/>
          </w:tcPr>
          <w:p w14:paraId="101F0203" w14:textId="77777777" w:rsidR="00F4417F" w:rsidRPr="00DB145F" w:rsidRDefault="00F4417F" w:rsidP="006633D9">
            <w:pPr>
              <w:jc w:val="center"/>
            </w:pPr>
          </w:p>
        </w:tc>
        <w:tc>
          <w:tcPr>
            <w:tcW w:w="1134" w:type="dxa"/>
          </w:tcPr>
          <w:p w14:paraId="109CEB0F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6EF25A3D" w14:textId="77777777" w:rsidR="00F4417F" w:rsidRPr="00DB145F" w:rsidRDefault="00F4417F" w:rsidP="00803031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627CD46A" w14:textId="77777777" w:rsidR="00F4417F" w:rsidRPr="00DB145F" w:rsidRDefault="00F4417F" w:rsidP="00803031">
            <w:pPr>
              <w:rPr>
                <w:rFonts w:eastAsiaTheme="minorHAnsi"/>
              </w:rPr>
            </w:pPr>
          </w:p>
        </w:tc>
      </w:tr>
      <w:tr w:rsidR="00F4417F" w:rsidRPr="00DB145F" w14:paraId="7EDB4D0F" w14:textId="77777777" w:rsidTr="000E1CC2">
        <w:tc>
          <w:tcPr>
            <w:tcW w:w="1010" w:type="dxa"/>
          </w:tcPr>
          <w:p w14:paraId="615AA39B" w14:textId="77777777" w:rsidR="00F4417F" w:rsidRDefault="00F4417F" w:rsidP="00803031">
            <w:pPr>
              <w:jc w:val="center"/>
            </w:pPr>
          </w:p>
        </w:tc>
        <w:tc>
          <w:tcPr>
            <w:tcW w:w="6611" w:type="dxa"/>
          </w:tcPr>
          <w:p w14:paraId="6D435808" w14:textId="77777777" w:rsidR="00F4417F" w:rsidRPr="00DB145F" w:rsidRDefault="00F4417F" w:rsidP="00803031">
            <w:r>
              <w:rPr>
                <w:b/>
              </w:rPr>
              <w:t>Раздел 4 Шаги к будущему</w:t>
            </w:r>
          </w:p>
        </w:tc>
        <w:tc>
          <w:tcPr>
            <w:tcW w:w="921" w:type="dxa"/>
          </w:tcPr>
          <w:p w14:paraId="4B952C3B" w14:textId="6F17747A" w:rsidR="00F4417F" w:rsidRPr="00DB145F" w:rsidRDefault="00F4417F" w:rsidP="006633D9">
            <w:pPr>
              <w:jc w:val="center"/>
            </w:pPr>
          </w:p>
        </w:tc>
        <w:tc>
          <w:tcPr>
            <w:tcW w:w="922" w:type="dxa"/>
          </w:tcPr>
          <w:p w14:paraId="34CEC10E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1" w:type="dxa"/>
          </w:tcPr>
          <w:p w14:paraId="7AD105F5" w14:textId="77777777" w:rsidR="00F4417F" w:rsidRPr="00DB145F" w:rsidRDefault="00F4417F" w:rsidP="006633D9">
            <w:pPr>
              <w:jc w:val="center"/>
            </w:pPr>
          </w:p>
        </w:tc>
        <w:tc>
          <w:tcPr>
            <w:tcW w:w="922" w:type="dxa"/>
          </w:tcPr>
          <w:p w14:paraId="3FDE79F8" w14:textId="77777777" w:rsidR="00F4417F" w:rsidRPr="00DB145F" w:rsidRDefault="00F4417F" w:rsidP="006633D9">
            <w:pPr>
              <w:jc w:val="center"/>
            </w:pPr>
          </w:p>
        </w:tc>
        <w:tc>
          <w:tcPr>
            <w:tcW w:w="1134" w:type="dxa"/>
          </w:tcPr>
          <w:p w14:paraId="54FA0392" w14:textId="77777777" w:rsidR="00F4417F" w:rsidRPr="000E1CC2" w:rsidRDefault="00F4417F" w:rsidP="00803031">
            <w:pPr>
              <w:jc w:val="center"/>
              <w:rPr>
                <w:b/>
              </w:rPr>
            </w:pPr>
            <w:r w:rsidRPr="000E1CC2">
              <w:rPr>
                <w:b/>
              </w:rPr>
              <w:t>17</w:t>
            </w:r>
          </w:p>
        </w:tc>
        <w:tc>
          <w:tcPr>
            <w:tcW w:w="1275" w:type="dxa"/>
          </w:tcPr>
          <w:p w14:paraId="1667E822" w14:textId="77777777" w:rsidR="00F4417F" w:rsidRPr="000E1CC2" w:rsidRDefault="00F4417F" w:rsidP="00803031">
            <w:pPr>
              <w:jc w:val="center"/>
              <w:rPr>
                <w:b/>
              </w:rPr>
            </w:pPr>
            <w:r w:rsidRPr="000E1CC2">
              <w:rPr>
                <w:b/>
              </w:rPr>
              <w:t>17</w:t>
            </w:r>
          </w:p>
        </w:tc>
        <w:tc>
          <w:tcPr>
            <w:tcW w:w="1985" w:type="dxa"/>
          </w:tcPr>
          <w:p w14:paraId="2B413000" w14:textId="77777777" w:rsidR="00F4417F" w:rsidRPr="00DB145F" w:rsidRDefault="00F4417F" w:rsidP="00803031">
            <w:pPr>
              <w:rPr>
                <w:rFonts w:eastAsiaTheme="minorHAnsi"/>
              </w:rPr>
            </w:pPr>
          </w:p>
        </w:tc>
      </w:tr>
      <w:tr w:rsidR="00F4417F" w:rsidRPr="00DB145F" w14:paraId="42508215" w14:textId="77777777" w:rsidTr="000E1CC2">
        <w:tc>
          <w:tcPr>
            <w:tcW w:w="1010" w:type="dxa"/>
          </w:tcPr>
          <w:p w14:paraId="3E282937" w14:textId="77777777" w:rsidR="00F4417F" w:rsidRPr="00DB145F" w:rsidRDefault="00F4417F" w:rsidP="00F4417F">
            <w:pPr>
              <w:jc w:val="center"/>
            </w:pPr>
            <w:r>
              <w:t>18.</w:t>
            </w:r>
          </w:p>
        </w:tc>
        <w:tc>
          <w:tcPr>
            <w:tcW w:w="6611" w:type="dxa"/>
          </w:tcPr>
          <w:p w14:paraId="25C20B0F" w14:textId="2FD1474B" w:rsidR="00F4417F" w:rsidRPr="00DB145F" w:rsidRDefault="00F4417F" w:rsidP="00F4417F">
            <w:r w:rsidRPr="00DB145F">
              <w:t>Процесс глобализации в современном мире.</w:t>
            </w:r>
          </w:p>
        </w:tc>
        <w:tc>
          <w:tcPr>
            <w:tcW w:w="921" w:type="dxa"/>
          </w:tcPr>
          <w:p w14:paraId="202EFD64" w14:textId="6D04F653" w:rsidR="00F4417F" w:rsidRPr="0070341C" w:rsidRDefault="00F4417F" w:rsidP="00F4417F">
            <w:pPr>
              <w:jc w:val="center"/>
            </w:pPr>
            <w:r w:rsidRPr="00096B76">
              <w:t>22.01</w:t>
            </w:r>
          </w:p>
        </w:tc>
        <w:tc>
          <w:tcPr>
            <w:tcW w:w="922" w:type="dxa"/>
          </w:tcPr>
          <w:p w14:paraId="45BBAEFC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1" w:type="dxa"/>
          </w:tcPr>
          <w:p w14:paraId="4C34C23A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2" w:type="dxa"/>
          </w:tcPr>
          <w:p w14:paraId="1F0C0C41" w14:textId="77777777" w:rsidR="00F4417F" w:rsidRPr="00DB145F" w:rsidRDefault="00F4417F" w:rsidP="00F4417F">
            <w:pPr>
              <w:jc w:val="center"/>
            </w:pPr>
          </w:p>
        </w:tc>
        <w:tc>
          <w:tcPr>
            <w:tcW w:w="1134" w:type="dxa"/>
          </w:tcPr>
          <w:p w14:paraId="2C3EE3A5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03AFF61B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10811006" w14:textId="77777777" w:rsidR="00F4417F" w:rsidRPr="00DB145F" w:rsidRDefault="00F4417F" w:rsidP="00F4417F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с.146 упр.8</w:t>
            </w:r>
          </w:p>
        </w:tc>
      </w:tr>
      <w:tr w:rsidR="00F4417F" w:rsidRPr="00DB145F" w14:paraId="14A20AB6" w14:textId="77777777" w:rsidTr="000E1CC2">
        <w:tc>
          <w:tcPr>
            <w:tcW w:w="1010" w:type="dxa"/>
          </w:tcPr>
          <w:p w14:paraId="259B398B" w14:textId="77777777" w:rsidR="00F4417F" w:rsidRPr="00DB145F" w:rsidRDefault="00F4417F" w:rsidP="00F4417F">
            <w:pPr>
              <w:jc w:val="center"/>
            </w:pPr>
            <w:r>
              <w:t>19.</w:t>
            </w:r>
          </w:p>
        </w:tc>
        <w:tc>
          <w:tcPr>
            <w:tcW w:w="6611" w:type="dxa"/>
          </w:tcPr>
          <w:p w14:paraId="4EFB6223" w14:textId="0AA8CE62" w:rsidR="00F4417F" w:rsidRPr="00DB145F" w:rsidRDefault="00F4417F" w:rsidP="00F4417F">
            <w:r w:rsidRPr="00DB145F">
              <w:t>Английские идиомы с инфинитивом и герундием</w:t>
            </w:r>
          </w:p>
        </w:tc>
        <w:tc>
          <w:tcPr>
            <w:tcW w:w="921" w:type="dxa"/>
          </w:tcPr>
          <w:p w14:paraId="1CF0ADFC" w14:textId="726ABB18" w:rsidR="00F4417F" w:rsidRPr="0070341C" w:rsidRDefault="00F4417F" w:rsidP="00F4417F">
            <w:pPr>
              <w:jc w:val="center"/>
            </w:pPr>
            <w:r w:rsidRPr="00096B76">
              <w:t>29.01</w:t>
            </w:r>
          </w:p>
        </w:tc>
        <w:tc>
          <w:tcPr>
            <w:tcW w:w="922" w:type="dxa"/>
          </w:tcPr>
          <w:p w14:paraId="584F6B25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1" w:type="dxa"/>
          </w:tcPr>
          <w:p w14:paraId="79CE5908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2" w:type="dxa"/>
          </w:tcPr>
          <w:p w14:paraId="7C3A8C00" w14:textId="77777777" w:rsidR="00F4417F" w:rsidRPr="00DB145F" w:rsidRDefault="00F4417F" w:rsidP="00F4417F">
            <w:pPr>
              <w:jc w:val="center"/>
            </w:pPr>
          </w:p>
        </w:tc>
        <w:tc>
          <w:tcPr>
            <w:tcW w:w="1134" w:type="dxa"/>
          </w:tcPr>
          <w:p w14:paraId="6D19E531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157A791F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16855888" w14:textId="77777777" w:rsidR="00F4417F" w:rsidRPr="00DB145F" w:rsidRDefault="00F4417F" w:rsidP="00F4417F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с.146 упр.10</w:t>
            </w:r>
          </w:p>
        </w:tc>
      </w:tr>
      <w:tr w:rsidR="00F4417F" w:rsidRPr="00DB145F" w14:paraId="68B4045A" w14:textId="77777777" w:rsidTr="000E1CC2">
        <w:tc>
          <w:tcPr>
            <w:tcW w:w="1010" w:type="dxa"/>
          </w:tcPr>
          <w:p w14:paraId="2781AF87" w14:textId="77777777" w:rsidR="00F4417F" w:rsidRPr="00DB145F" w:rsidRDefault="00F4417F" w:rsidP="00F4417F">
            <w:pPr>
              <w:jc w:val="center"/>
            </w:pPr>
            <w:r>
              <w:t>20.</w:t>
            </w:r>
          </w:p>
        </w:tc>
        <w:tc>
          <w:tcPr>
            <w:tcW w:w="6611" w:type="dxa"/>
          </w:tcPr>
          <w:p w14:paraId="3537857E" w14:textId="78D670B3" w:rsidR="00F4417F" w:rsidRPr="00DB145F" w:rsidRDefault="00F4417F" w:rsidP="00F4417F">
            <w:r>
              <w:t>А</w:t>
            </w:r>
            <w:r w:rsidRPr="00DB145F">
              <w:t>удирование по теме «Роботы в обществе будущего».</w:t>
            </w:r>
          </w:p>
        </w:tc>
        <w:tc>
          <w:tcPr>
            <w:tcW w:w="921" w:type="dxa"/>
          </w:tcPr>
          <w:p w14:paraId="2E08F623" w14:textId="03988C1F" w:rsidR="00F4417F" w:rsidRPr="0070341C" w:rsidRDefault="00F4417F" w:rsidP="00F4417F">
            <w:pPr>
              <w:jc w:val="center"/>
            </w:pPr>
            <w:r w:rsidRPr="00096B76">
              <w:t>5.02</w:t>
            </w:r>
          </w:p>
        </w:tc>
        <w:tc>
          <w:tcPr>
            <w:tcW w:w="922" w:type="dxa"/>
          </w:tcPr>
          <w:p w14:paraId="28D75B82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1" w:type="dxa"/>
          </w:tcPr>
          <w:p w14:paraId="68DE45F1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2" w:type="dxa"/>
          </w:tcPr>
          <w:p w14:paraId="322E25D6" w14:textId="77777777" w:rsidR="00F4417F" w:rsidRPr="00DB145F" w:rsidRDefault="00F4417F" w:rsidP="00F4417F">
            <w:pPr>
              <w:jc w:val="center"/>
            </w:pPr>
          </w:p>
        </w:tc>
        <w:tc>
          <w:tcPr>
            <w:tcW w:w="1134" w:type="dxa"/>
          </w:tcPr>
          <w:p w14:paraId="2F6E632D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38DF866C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7234A53D" w14:textId="77777777" w:rsidR="00F4417F" w:rsidRPr="00DB145F" w:rsidRDefault="00F4417F" w:rsidP="00F4417F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с.150 упр.9</w:t>
            </w:r>
          </w:p>
        </w:tc>
      </w:tr>
      <w:tr w:rsidR="00F4417F" w:rsidRPr="00DB145F" w14:paraId="24D878F2" w14:textId="77777777" w:rsidTr="000E1CC2">
        <w:tc>
          <w:tcPr>
            <w:tcW w:w="1010" w:type="dxa"/>
          </w:tcPr>
          <w:p w14:paraId="5D17DFD0" w14:textId="77777777" w:rsidR="00F4417F" w:rsidRPr="00DB145F" w:rsidRDefault="00F4417F" w:rsidP="00F4417F">
            <w:pPr>
              <w:jc w:val="center"/>
            </w:pPr>
            <w:r>
              <w:t>21.</w:t>
            </w:r>
          </w:p>
        </w:tc>
        <w:tc>
          <w:tcPr>
            <w:tcW w:w="6611" w:type="dxa"/>
          </w:tcPr>
          <w:p w14:paraId="77F216B6" w14:textId="367650DF" w:rsidR="00F4417F" w:rsidRPr="00DB145F" w:rsidRDefault="00F4417F" w:rsidP="00F4417F">
            <w:r w:rsidRPr="00DB145F">
              <w:t>Будущее планеты</w:t>
            </w:r>
          </w:p>
        </w:tc>
        <w:tc>
          <w:tcPr>
            <w:tcW w:w="921" w:type="dxa"/>
          </w:tcPr>
          <w:p w14:paraId="1D5E3064" w14:textId="0E44333E" w:rsidR="00F4417F" w:rsidRPr="0070341C" w:rsidRDefault="00F4417F" w:rsidP="00F4417F">
            <w:pPr>
              <w:jc w:val="center"/>
            </w:pPr>
            <w:r w:rsidRPr="00096B76">
              <w:t>12.02</w:t>
            </w:r>
          </w:p>
        </w:tc>
        <w:tc>
          <w:tcPr>
            <w:tcW w:w="922" w:type="dxa"/>
          </w:tcPr>
          <w:p w14:paraId="417331F0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1" w:type="dxa"/>
          </w:tcPr>
          <w:p w14:paraId="7B4F9435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2" w:type="dxa"/>
          </w:tcPr>
          <w:p w14:paraId="36F5B528" w14:textId="77777777" w:rsidR="00F4417F" w:rsidRPr="00DB145F" w:rsidRDefault="00F4417F" w:rsidP="00F4417F">
            <w:pPr>
              <w:jc w:val="center"/>
            </w:pPr>
          </w:p>
        </w:tc>
        <w:tc>
          <w:tcPr>
            <w:tcW w:w="1134" w:type="dxa"/>
          </w:tcPr>
          <w:p w14:paraId="0B339BC6" w14:textId="77777777" w:rsidR="00F4417F" w:rsidRPr="00DB145F" w:rsidRDefault="00F4417F" w:rsidP="00F4417F">
            <w:pPr>
              <w:jc w:val="center"/>
            </w:pPr>
          </w:p>
        </w:tc>
        <w:tc>
          <w:tcPr>
            <w:tcW w:w="1275" w:type="dxa"/>
          </w:tcPr>
          <w:p w14:paraId="55EB9F0B" w14:textId="77777777" w:rsidR="00F4417F" w:rsidRPr="00DB145F" w:rsidRDefault="00F4417F" w:rsidP="00F4417F">
            <w:pPr>
              <w:jc w:val="center"/>
            </w:pPr>
          </w:p>
        </w:tc>
        <w:tc>
          <w:tcPr>
            <w:tcW w:w="1985" w:type="dxa"/>
          </w:tcPr>
          <w:p w14:paraId="4B4157F7" w14:textId="77777777" w:rsidR="00F4417F" w:rsidRPr="00DB145F" w:rsidRDefault="00F4417F" w:rsidP="00F4417F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с.155 упр.8,10</w:t>
            </w:r>
          </w:p>
        </w:tc>
      </w:tr>
      <w:tr w:rsidR="00F4417F" w:rsidRPr="00DB145F" w14:paraId="766C0FF1" w14:textId="77777777" w:rsidTr="000E1CC2">
        <w:tc>
          <w:tcPr>
            <w:tcW w:w="1010" w:type="dxa"/>
          </w:tcPr>
          <w:p w14:paraId="1FA4AA11" w14:textId="77777777" w:rsidR="00F4417F" w:rsidRPr="00DB145F" w:rsidRDefault="00F4417F" w:rsidP="00F4417F">
            <w:pPr>
              <w:jc w:val="center"/>
            </w:pPr>
            <w:r>
              <w:lastRenderedPageBreak/>
              <w:t>22.</w:t>
            </w:r>
          </w:p>
        </w:tc>
        <w:tc>
          <w:tcPr>
            <w:tcW w:w="6611" w:type="dxa"/>
          </w:tcPr>
          <w:p w14:paraId="0B1D12F7" w14:textId="77777777" w:rsidR="00F4417F" w:rsidRPr="00DB145F" w:rsidRDefault="00F4417F" w:rsidP="00F4417F">
            <w:r w:rsidRPr="00DB145F">
              <w:t>Правила использования слово «деньги» в различных жизненных ситуациях.</w:t>
            </w:r>
          </w:p>
        </w:tc>
        <w:tc>
          <w:tcPr>
            <w:tcW w:w="921" w:type="dxa"/>
          </w:tcPr>
          <w:p w14:paraId="756D3776" w14:textId="696E8AEB" w:rsidR="00F4417F" w:rsidRPr="0070341C" w:rsidRDefault="00F4417F" w:rsidP="00F4417F">
            <w:pPr>
              <w:jc w:val="center"/>
            </w:pPr>
            <w:r w:rsidRPr="00096B76">
              <w:t>19.02</w:t>
            </w:r>
          </w:p>
        </w:tc>
        <w:tc>
          <w:tcPr>
            <w:tcW w:w="922" w:type="dxa"/>
          </w:tcPr>
          <w:p w14:paraId="79F5B0BC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1" w:type="dxa"/>
          </w:tcPr>
          <w:p w14:paraId="618A1AB3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2" w:type="dxa"/>
          </w:tcPr>
          <w:p w14:paraId="0A2F2F5B" w14:textId="77777777" w:rsidR="00F4417F" w:rsidRPr="00DB145F" w:rsidRDefault="00F4417F" w:rsidP="00F4417F">
            <w:pPr>
              <w:jc w:val="center"/>
            </w:pPr>
          </w:p>
        </w:tc>
        <w:tc>
          <w:tcPr>
            <w:tcW w:w="1134" w:type="dxa"/>
          </w:tcPr>
          <w:p w14:paraId="4F385FDE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40C2AF20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07C5328C" w14:textId="77777777" w:rsidR="00F4417F" w:rsidRPr="00DB145F" w:rsidRDefault="00F4417F" w:rsidP="00F4417F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с.155 упр.9 (B)</w:t>
            </w:r>
          </w:p>
          <w:p w14:paraId="3330E91F" w14:textId="77777777" w:rsidR="00F4417F" w:rsidRPr="00DB145F" w:rsidRDefault="00F4417F" w:rsidP="00F4417F">
            <w:pPr>
              <w:rPr>
                <w:rFonts w:eastAsiaTheme="minorHAnsi"/>
              </w:rPr>
            </w:pPr>
          </w:p>
        </w:tc>
      </w:tr>
      <w:tr w:rsidR="00F4417F" w:rsidRPr="00DB145F" w14:paraId="056776DA" w14:textId="77777777" w:rsidTr="000E1CC2">
        <w:tc>
          <w:tcPr>
            <w:tcW w:w="1010" w:type="dxa"/>
          </w:tcPr>
          <w:p w14:paraId="2AAC8DE8" w14:textId="77777777" w:rsidR="00F4417F" w:rsidRPr="00DB145F" w:rsidRDefault="00F4417F" w:rsidP="00F4417F">
            <w:pPr>
              <w:jc w:val="center"/>
            </w:pPr>
            <w:r>
              <w:t>23.</w:t>
            </w:r>
          </w:p>
        </w:tc>
        <w:tc>
          <w:tcPr>
            <w:tcW w:w="6611" w:type="dxa"/>
          </w:tcPr>
          <w:p w14:paraId="38CCD2C6" w14:textId="0AFF3653" w:rsidR="00F4417F" w:rsidRPr="00DB145F" w:rsidRDefault="00F4417F" w:rsidP="00F4417F">
            <w:r w:rsidRPr="00DB145F">
              <w:t>Проблемы глобализации.</w:t>
            </w:r>
          </w:p>
        </w:tc>
        <w:tc>
          <w:tcPr>
            <w:tcW w:w="921" w:type="dxa"/>
          </w:tcPr>
          <w:p w14:paraId="24BED970" w14:textId="50D43874" w:rsidR="00F4417F" w:rsidRPr="0070341C" w:rsidRDefault="00F4417F" w:rsidP="00F4417F">
            <w:pPr>
              <w:jc w:val="center"/>
            </w:pPr>
            <w:r w:rsidRPr="00096B76">
              <w:t>26.02</w:t>
            </w:r>
          </w:p>
        </w:tc>
        <w:tc>
          <w:tcPr>
            <w:tcW w:w="922" w:type="dxa"/>
          </w:tcPr>
          <w:p w14:paraId="48A8598E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1" w:type="dxa"/>
          </w:tcPr>
          <w:p w14:paraId="7D807B71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2" w:type="dxa"/>
          </w:tcPr>
          <w:p w14:paraId="450C9C9B" w14:textId="77777777" w:rsidR="00F4417F" w:rsidRPr="00DB145F" w:rsidRDefault="00F4417F" w:rsidP="00F4417F">
            <w:pPr>
              <w:jc w:val="center"/>
            </w:pPr>
          </w:p>
        </w:tc>
        <w:tc>
          <w:tcPr>
            <w:tcW w:w="1134" w:type="dxa"/>
          </w:tcPr>
          <w:p w14:paraId="0FE0B835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3B079130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2C59A04D" w14:textId="77777777" w:rsidR="00F4417F" w:rsidRPr="00DB145F" w:rsidRDefault="00F4417F" w:rsidP="00F4417F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с.160 упр.9</w:t>
            </w:r>
          </w:p>
        </w:tc>
      </w:tr>
      <w:tr w:rsidR="00F4417F" w:rsidRPr="00DB145F" w14:paraId="5CD02AE6" w14:textId="77777777" w:rsidTr="000E1CC2">
        <w:tc>
          <w:tcPr>
            <w:tcW w:w="1010" w:type="dxa"/>
          </w:tcPr>
          <w:p w14:paraId="6D474A9B" w14:textId="77777777" w:rsidR="00F4417F" w:rsidRPr="00DB145F" w:rsidRDefault="00F4417F" w:rsidP="00F4417F">
            <w:pPr>
              <w:jc w:val="center"/>
            </w:pPr>
            <w:r>
              <w:t>24.</w:t>
            </w:r>
          </w:p>
        </w:tc>
        <w:tc>
          <w:tcPr>
            <w:tcW w:w="6611" w:type="dxa"/>
          </w:tcPr>
          <w:p w14:paraId="63060C1A" w14:textId="74093DB2" w:rsidR="00F4417F" w:rsidRPr="00DB145F" w:rsidRDefault="00F4417F" w:rsidP="00F4417F">
            <w:r w:rsidRPr="00DB145F">
              <w:t>Правила употребления глаголов «get, gain, win, tooffer, tosuggest» в речи и на письме.</w:t>
            </w:r>
          </w:p>
        </w:tc>
        <w:tc>
          <w:tcPr>
            <w:tcW w:w="921" w:type="dxa"/>
          </w:tcPr>
          <w:p w14:paraId="7A0B1B95" w14:textId="7886A73C" w:rsidR="00F4417F" w:rsidRPr="0070341C" w:rsidRDefault="00F4417F" w:rsidP="00F4417F">
            <w:pPr>
              <w:jc w:val="center"/>
            </w:pPr>
            <w:r w:rsidRPr="00096B76">
              <w:t>5.03</w:t>
            </w:r>
          </w:p>
        </w:tc>
        <w:tc>
          <w:tcPr>
            <w:tcW w:w="922" w:type="dxa"/>
          </w:tcPr>
          <w:p w14:paraId="172E10AD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1" w:type="dxa"/>
          </w:tcPr>
          <w:p w14:paraId="5D4285E7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2" w:type="dxa"/>
          </w:tcPr>
          <w:p w14:paraId="5C17CC94" w14:textId="77777777" w:rsidR="00F4417F" w:rsidRPr="00DB145F" w:rsidRDefault="00F4417F" w:rsidP="00F4417F">
            <w:pPr>
              <w:jc w:val="center"/>
            </w:pPr>
          </w:p>
        </w:tc>
        <w:tc>
          <w:tcPr>
            <w:tcW w:w="1134" w:type="dxa"/>
          </w:tcPr>
          <w:p w14:paraId="1810258E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3E7D7F9E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6F95B1BA" w14:textId="77777777" w:rsidR="00F4417F" w:rsidRPr="00DB145F" w:rsidRDefault="00F4417F" w:rsidP="00F4417F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с.163 упр.8,9</w:t>
            </w:r>
          </w:p>
        </w:tc>
      </w:tr>
      <w:tr w:rsidR="00F4417F" w:rsidRPr="00DB145F" w14:paraId="0EAEA813" w14:textId="77777777" w:rsidTr="000E1CC2">
        <w:tc>
          <w:tcPr>
            <w:tcW w:w="1010" w:type="dxa"/>
          </w:tcPr>
          <w:p w14:paraId="390A9CFC" w14:textId="77777777" w:rsidR="00F4417F" w:rsidRPr="00DB145F" w:rsidRDefault="00F4417F" w:rsidP="00F4417F">
            <w:pPr>
              <w:jc w:val="center"/>
            </w:pPr>
            <w:r>
              <w:t>25.</w:t>
            </w:r>
          </w:p>
        </w:tc>
        <w:tc>
          <w:tcPr>
            <w:tcW w:w="6611" w:type="dxa"/>
          </w:tcPr>
          <w:p w14:paraId="67354ACF" w14:textId="77777777" w:rsidR="00F4417F" w:rsidRPr="00DB145F" w:rsidRDefault="00F4417F" w:rsidP="00F4417F">
            <w:r w:rsidRPr="00DB145F">
              <w:t>Будущее национальной культуры</w:t>
            </w:r>
          </w:p>
        </w:tc>
        <w:tc>
          <w:tcPr>
            <w:tcW w:w="921" w:type="dxa"/>
          </w:tcPr>
          <w:p w14:paraId="0283CA2F" w14:textId="60CA949E" w:rsidR="00F4417F" w:rsidRPr="0070341C" w:rsidRDefault="00F4417F" w:rsidP="00F4417F">
            <w:pPr>
              <w:jc w:val="center"/>
            </w:pPr>
            <w:r w:rsidRPr="00096B76">
              <w:t>12.03</w:t>
            </w:r>
          </w:p>
        </w:tc>
        <w:tc>
          <w:tcPr>
            <w:tcW w:w="922" w:type="dxa"/>
          </w:tcPr>
          <w:p w14:paraId="14F01E88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1" w:type="dxa"/>
          </w:tcPr>
          <w:p w14:paraId="5ACFF663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2" w:type="dxa"/>
          </w:tcPr>
          <w:p w14:paraId="772C2088" w14:textId="77777777" w:rsidR="00F4417F" w:rsidRPr="00DB145F" w:rsidRDefault="00F4417F" w:rsidP="00F4417F">
            <w:pPr>
              <w:jc w:val="center"/>
            </w:pPr>
          </w:p>
        </w:tc>
        <w:tc>
          <w:tcPr>
            <w:tcW w:w="1134" w:type="dxa"/>
          </w:tcPr>
          <w:p w14:paraId="72E9092C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7111E247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5622C364" w14:textId="77777777" w:rsidR="00F4417F" w:rsidRPr="00DB145F" w:rsidRDefault="00F4417F" w:rsidP="00F4417F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с.163 упр.10</w:t>
            </w:r>
          </w:p>
        </w:tc>
      </w:tr>
      <w:tr w:rsidR="00F4417F" w:rsidRPr="00DB145F" w14:paraId="1DF2C10A" w14:textId="77777777" w:rsidTr="000E1CC2">
        <w:tc>
          <w:tcPr>
            <w:tcW w:w="1010" w:type="dxa"/>
          </w:tcPr>
          <w:p w14:paraId="5D72A516" w14:textId="77777777" w:rsidR="00F4417F" w:rsidRPr="00DB145F" w:rsidRDefault="00F4417F" w:rsidP="00F4417F">
            <w:pPr>
              <w:jc w:val="center"/>
            </w:pPr>
            <w:r>
              <w:t>26.</w:t>
            </w:r>
          </w:p>
        </w:tc>
        <w:tc>
          <w:tcPr>
            <w:tcW w:w="6611" w:type="dxa"/>
          </w:tcPr>
          <w:p w14:paraId="12342213" w14:textId="113A4514" w:rsidR="00F4417F" w:rsidRPr="00DB145F" w:rsidRDefault="00F4417F" w:rsidP="00F4417F">
            <w:r w:rsidRPr="00DB145F">
              <w:t>Сложное дополнение</w:t>
            </w:r>
          </w:p>
        </w:tc>
        <w:tc>
          <w:tcPr>
            <w:tcW w:w="921" w:type="dxa"/>
          </w:tcPr>
          <w:p w14:paraId="750BE7A6" w14:textId="56B459EC" w:rsidR="00F4417F" w:rsidRPr="0070341C" w:rsidRDefault="00F4417F" w:rsidP="00F4417F">
            <w:pPr>
              <w:jc w:val="center"/>
            </w:pPr>
            <w:r w:rsidRPr="00096B76">
              <w:t>19.03</w:t>
            </w:r>
          </w:p>
        </w:tc>
        <w:tc>
          <w:tcPr>
            <w:tcW w:w="922" w:type="dxa"/>
          </w:tcPr>
          <w:p w14:paraId="64C2C6B6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1" w:type="dxa"/>
          </w:tcPr>
          <w:p w14:paraId="1F4E1441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2" w:type="dxa"/>
          </w:tcPr>
          <w:p w14:paraId="116BB6D1" w14:textId="77777777" w:rsidR="00F4417F" w:rsidRPr="00DB145F" w:rsidRDefault="00F4417F" w:rsidP="00F4417F">
            <w:pPr>
              <w:jc w:val="center"/>
            </w:pPr>
          </w:p>
        </w:tc>
        <w:tc>
          <w:tcPr>
            <w:tcW w:w="1134" w:type="dxa"/>
          </w:tcPr>
          <w:p w14:paraId="6C51220D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7F943A6A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7491F1B6" w14:textId="77777777" w:rsidR="00F4417F" w:rsidRPr="00DB145F" w:rsidRDefault="00F4417F" w:rsidP="00F4417F">
            <w:r w:rsidRPr="00DB145F">
              <w:t>с.168 упр.9</w:t>
            </w:r>
          </w:p>
        </w:tc>
      </w:tr>
      <w:tr w:rsidR="00F4417F" w:rsidRPr="00DB145F" w14:paraId="6FB70E34" w14:textId="77777777" w:rsidTr="000E1CC2">
        <w:tc>
          <w:tcPr>
            <w:tcW w:w="1010" w:type="dxa"/>
          </w:tcPr>
          <w:p w14:paraId="04E46218" w14:textId="77777777" w:rsidR="00F4417F" w:rsidRPr="00DB145F" w:rsidRDefault="00F4417F" w:rsidP="00F4417F">
            <w:pPr>
              <w:jc w:val="center"/>
            </w:pPr>
            <w:r>
              <w:t>27.</w:t>
            </w:r>
          </w:p>
        </w:tc>
        <w:tc>
          <w:tcPr>
            <w:tcW w:w="6611" w:type="dxa"/>
          </w:tcPr>
          <w:p w14:paraId="4893F4CE" w14:textId="5984592D" w:rsidR="00F4417F" w:rsidRPr="00DB145F" w:rsidRDefault="00F4417F" w:rsidP="00F4417F">
            <w:r w:rsidRPr="00DB145F">
              <w:t>Освоение космического пространства</w:t>
            </w:r>
          </w:p>
        </w:tc>
        <w:tc>
          <w:tcPr>
            <w:tcW w:w="921" w:type="dxa"/>
          </w:tcPr>
          <w:p w14:paraId="6F23649D" w14:textId="5FEA9B7C" w:rsidR="00F4417F" w:rsidRPr="0070341C" w:rsidRDefault="00F4417F" w:rsidP="00F4417F">
            <w:pPr>
              <w:jc w:val="center"/>
            </w:pPr>
            <w:r w:rsidRPr="00096B76">
              <w:t>2.04</w:t>
            </w:r>
          </w:p>
        </w:tc>
        <w:tc>
          <w:tcPr>
            <w:tcW w:w="922" w:type="dxa"/>
          </w:tcPr>
          <w:p w14:paraId="3BD7DCD0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1" w:type="dxa"/>
          </w:tcPr>
          <w:p w14:paraId="633EE21D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2" w:type="dxa"/>
          </w:tcPr>
          <w:p w14:paraId="7E756878" w14:textId="77777777" w:rsidR="00F4417F" w:rsidRPr="00DB145F" w:rsidRDefault="00F4417F" w:rsidP="00F4417F">
            <w:pPr>
              <w:jc w:val="center"/>
            </w:pPr>
          </w:p>
        </w:tc>
        <w:tc>
          <w:tcPr>
            <w:tcW w:w="1134" w:type="dxa"/>
          </w:tcPr>
          <w:p w14:paraId="7935C00C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1E158153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3A0F1575" w14:textId="77777777" w:rsidR="00F4417F" w:rsidRPr="00DB145F" w:rsidRDefault="00F4417F" w:rsidP="00F4417F">
            <w:r w:rsidRPr="00DB145F">
              <w:t>с.168упр.10</w:t>
            </w:r>
          </w:p>
        </w:tc>
      </w:tr>
      <w:tr w:rsidR="00F4417F" w:rsidRPr="00DB145F" w14:paraId="1792819F" w14:textId="77777777" w:rsidTr="000E1CC2">
        <w:tc>
          <w:tcPr>
            <w:tcW w:w="1010" w:type="dxa"/>
          </w:tcPr>
          <w:p w14:paraId="5CA8E5E3" w14:textId="77777777" w:rsidR="00F4417F" w:rsidRPr="00DB145F" w:rsidRDefault="00F4417F" w:rsidP="00F4417F">
            <w:pPr>
              <w:jc w:val="center"/>
            </w:pPr>
            <w:r>
              <w:t>28.</w:t>
            </w:r>
          </w:p>
        </w:tc>
        <w:tc>
          <w:tcPr>
            <w:tcW w:w="6611" w:type="dxa"/>
          </w:tcPr>
          <w:p w14:paraId="56881F30" w14:textId="455DF2F5" w:rsidR="00F4417F" w:rsidRPr="00DB145F" w:rsidRDefault="00F4417F" w:rsidP="00F4417F">
            <w:r w:rsidRPr="00DB145F">
              <w:t>Сослагательное наклонение I типа</w:t>
            </w:r>
          </w:p>
        </w:tc>
        <w:tc>
          <w:tcPr>
            <w:tcW w:w="921" w:type="dxa"/>
          </w:tcPr>
          <w:p w14:paraId="3F215997" w14:textId="465BBB57" w:rsidR="00F4417F" w:rsidRPr="0070341C" w:rsidRDefault="00F4417F" w:rsidP="00F4417F">
            <w:pPr>
              <w:jc w:val="center"/>
            </w:pPr>
            <w:r w:rsidRPr="00096B76">
              <w:t>9.04</w:t>
            </w:r>
          </w:p>
        </w:tc>
        <w:tc>
          <w:tcPr>
            <w:tcW w:w="922" w:type="dxa"/>
          </w:tcPr>
          <w:p w14:paraId="7D76D7EF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1" w:type="dxa"/>
          </w:tcPr>
          <w:p w14:paraId="5346E31C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2" w:type="dxa"/>
          </w:tcPr>
          <w:p w14:paraId="6183899A" w14:textId="77777777" w:rsidR="00F4417F" w:rsidRPr="00DB145F" w:rsidRDefault="00F4417F" w:rsidP="00F4417F">
            <w:pPr>
              <w:jc w:val="center"/>
            </w:pPr>
          </w:p>
        </w:tc>
        <w:tc>
          <w:tcPr>
            <w:tcW w:w="1134" w:type="dxa"/>
          </w:tcPr>
          <w:p w14:paraId="0E42D062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3441079C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3DCDB481" w14:textId="77777777" w:rsidR="00F4417F" w:rsidRPr="00DB145F" w:rsidRDefault="00F4417F" w:rsidP="00F4417F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 171 упр.6,7</w:t>
            </w:r>
          </w:p>
        </w:tc>
      </w:tr>
      <w:tr w:rsidR="00F4417F" w:rsidRPr="00DB145F" w14:paraId="7EC2FC49" w14:textId="77777777" w:rsidTr="000E1CC2">
        <w:tc>
          <w:tcPr>
            <w:tcW w:w="1010" w:type="dxa"/>
          </w:tcPr>
          <w:p w14:paraId="6A83728C" w14:textId="77777777" w:rsidR="00F4417F" w:rsidRPr="00DB145F" w:rsidRDefault="00F4417F" w:rsidP="00F4417F">
            <w:pPr>
              <w:jc w:val="center"/>
            </w:pPr>
            <w:r>
              <w:t>29.</w:t>
            </w:r>
          </w:p>
        </w:tc>
        <w:tc>
          <w:tcPr>
            <w:tcW w:w="6611" w:type="dxa"/>
          </w:tcPr>
          <w:p w14:paraId="4FCE5121" w14:textId="77777777" w:rsidR="00F4417F" w:rsidRPr="00DB145F" w:rsidRDefault="00F4417F" w:rsidP="00F4417F">
            <w:r w:rsidRPr="00DB145F">
              <w:t>Проблемы искусственного интеллекта.</w:t>
            </w:r>
          </w:p>
        </w:tc>
        <w:tc>
          <w:tcPr>
            <w:tcW w:w="921" w:type="dxa"/>
          </w:tcPr>
          <w:p w14:paraId="390B4AE3" w14:textId="482EC389" w:rsidR="00F4417F" w:rsidRPr="0070341C" w:rsidRDefault="00F4417F" w:rsidP="00F4417F">
            <w:pPr>
              <w:jc w:val="center"/>
            </w:pPr>
            <w:r w:rsidRPr="00096B76">
              <w:t>16.04</w:t>
            </w:r>
          </w:p>
        </w:tc>
        <w:tc>
          <w:tcPr>
            <w:tcW w:w="922" w:type="dxa"/>
          </w:tcPr>
          <w:p w14:paraId="0144AF86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1" w:type="dxa"/>
          </w:tcPr>
          <w:p w14:paraId="430E5EFA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2" w:type="dxa"/>
          </w:tcPr>
          <w:p w14:paraId="195E789C" w14:textId="77777777" w:rsidR="00F4417F" w:rsidRPr="00DB145F" w:rsidRDefault="00F4417F" w:rsidP="00F4417F">
            <w:pPr>
              <w:jc w:val="center"/>
            </w:pPr>
          </w:p>
        </w:tc>
        <w:tc>
          <w:tcPr>
            <w:tcW w:w="1134" w:type="dxa"/>
          </w:tcPr>
          <w:p w14:paraId="5845CB2B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089009F0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18DA0372" w14:textId="77777777" w:rsidR="00F4417F" w:rsidRPr="00DB145F" w:rsidRDefault="00F4417F" w:rsidP="00F4417F">
            <w:r w:rsidRPr="00DB145F">
              <w:t>с.171-172 упр.8,10</w:t>
            </w:r>
          </w:p>
        </w:tc>
      </w:tr>
      <w:tr w:rsidR="00F4417F" w:rsidRPr="00DB145F" w14:paraId="61D8367A" w14:textId="77777777" w:rsidTr="000E1CC2">
        <w:tc>
          <w:tcPr>
            <w:tcW w:w="1010" w:type="dxa"/>
          </w:tcPr>
          <w:p w14:paraId="19556E7D" w14:textId="77777777" w:rsidR="00F4417F" w:rsidRPr="00DB145F" w:rsidRDefault="00F4417F" w:rsidP="00F4417F">
            <w:pPr>
              <w:jc w:val="center"/>
            </w:pPr>
            <w:r>
              <w:t>30.</w:t>
            </w:r>
          </w:p>
        </w:tc>
        <w:tc>
          <w:tcPr>
            <w:tcW w:w="6611" w:type="dxa"/>
          </w:tcPr>
          <w:p w14:paraId="7D7C6F86" w14:textId="403E7227" w:rsidR="00F4417F" w:rsidRPr="00DB145F" w:rsidRDefault="00F4417F" w:rsidP="00F4417F">
            <w:r w:rsidRPr="00DB145F">
              <w:t>Сослагательное наклонение с глаголом would</w:t>
            </w:r>
          </w:p>
        </w:tc>
        <w:tc>
          <w:tcPr>
            <w:tcW w:w="921" w:type="dxa"/>
          </w:tcPr>
          <w:p w14:paraId="29CF57C6" w14:textId="45102AD2" w:rsidR="00F4417F" w:rsidRPr="0070341C" w:rsidRDefault="00F4417F" w:rsidP="00F4417F">
            <w:pPr>
              <w:jc w:val="center"/>
            </w:pPr>
            <w:r w:rsidRPr="00096B76">
              <w:t>23.04</w:t>
            </w:r>
          </w:p>
        </w:tc>
        <w:tc>
          <w:tcPr>
            <w:tcW w:w="922" w:type="dxa"/>
          </w:tcPr>
          <w:p w14:paraId="12671695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1" w:type="dxa"/>
          </w:tcPr>
          <w:p w14:paraId="17DA08D4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2" w:type="dxa"/>
          </w:tcPr>
          <w:p w14:paraId="2291776C" w14:textId="77777777" w:rsidR="00F4417F" w:rsidRPr="00DB145F" w:rsidRDefault="00F4417F" w:rsidP="00F4417F">
            <w:pPr>
              <w:jc w:val="center"/>
            </w:pPr>
          </w:p>
        </w:tc>
        <w:tc>
          <w:tcPr>
            <w:tcW w:w="1134" w:type="dxa"/>
          </w:tcPr>
          <w:p w14:paraId="419F2BDF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1262E859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77786C1B" w14:textId="77777777" w:rsidR="00F4417F" w:rsidRPr="00DB145F" w:rsidRDefault="00F4417F" w:rsidP="00F4417F">
            <w:r w:rsidRPr="00DB145F">
              <w:t>с.172 упр.9</w:t>
            </w:r>
          </w:p>
        </w:tc>
      </w:tr>
      <w:tr w:rsidR="00F4417F" w:rsidRPr="00DB145F" w14:paraId="006DDDDA" w14:textId="77777777" w:rsidTr="000E1CC2">
        <w:tc>
          <w:tcPr>
            <w:tcW w:w="1010" w:type="dxa"/>
          </w:tcPr>
          <w:p w14:paraId="3EAECB19" w14:textId="77777777" w:rsidR="00F4417F" w:rsidRPr="00DB145F" w:rsidRDefault="00F4417F" w:rsidP="00F4417F">
            <w:pPr>
              <w:jc w:val="center"/>
            </w:pPr>
            <w:r>
              <w:t>31.</w:t>
            </w:r>
          </w:p>
        </w:tc>
        <w:tc>
          <w:tcPr>
            <w:tcW w:w="6611" w:type="dxa"/>
          </w:tcPr>
          <w:p w14:paraId="52B263AF" w14:textId="36AE1125" w:rsidR="00F4417F" w:rsidRPr="00DB145F" w:rsidRDefault="00F4417F" w:rsidP="00F4417F">
            <w:r w:rsidRPr="00DB145F">
              <w:t>Сослагательное наклонение II типа</w:t>
            </w:r>
          </w:p>
        </w:tc>
        <w:tc>
          <w:tcPr>
            <w:tcW w:w="921" w:type="dxa"/>
          </w:tcPr>
          <w:p w14:paraId="20A7161B" w14:textId="1847A224" w:rsidR="00F4417F" w:rsidRPr="0070341C" w:rsidRDefault="00F4417F" w:rsidP="00F4417F">
            <w:pPr>
              <w:jc w:val="center"/>
            </w:pPr>
            <w:r w:rsidRPr="00096B76">
              <w:t>30.04</w:t>
            </w:r>
          </w:p>
        </w:tc>
        <w:tc>
          <w:tcPr>
            <w:tcW w:w="922" w:type="dxa"/>
          </w:tcPr>
          <w:p w14:paraId="4507C201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1" w:type="dxa"/>
          </w:tcPr>
          <w:p w14:paraId="55AA830B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2" w:type="dxa"/>
          </w:tcPr>
          <w:p w14:paraId="09721F4E" w14:textId="77777777" w:rsidR="00F4417F" w:rsidRPr="00DB145F" w:rsidRDefault="00F4417F" w:rsidP="00F4417F">
            <w:pPr>
              <w:jc w:val="center"/>
            </w:pPr>
          </w:p>
        </w:tc>
        <w:tc>
          <w:tcPr>
            <w:tcW w:w="1134" w:type="dxa"/>
          </w:tcPr>
          <w:p w14:paraId="7A27B2CC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6003368A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765044D7" w14:textId="77777777" w:rsidR="00F4417F" w:rsidRPr="00DB145F" w:rsidRDefault="00F4417F" w:rsidP="00F4417F">
            <w:pPr>
              <w:rPr>
                <w:rFonts w:eastAsiaTheme="minorHAnsi"/>
              </w:rPr>
            </w:pPr>
            <w:r w:rsidRPr="00DB145F">
              <w:rPr>
                <w:rFonts w:eastAsiaTheme="minorHAnsi"/>
              </w:rPr>
              <w:t>с.176 упр.10</w:t>
            </w:r>
          </w:p>
        </w:tc>
      </w:tr>
      <w:tr w:rsidR="00F4417F" w:rsidRPr="00DB145F" w14:paraId="28284E63" w14:textId="77777777" w:rsidTr="000E1CC2">
        <w:tc>
          <w:tcPr>
            <w:tcW w:w="1010" w:type="dxa"/>
          </w:tcPr>
          <w:p w14:paraId="11E49D7C" w14:textId="77777777" w:rsidR="00F4417F" w:rsidRPr="00DB145F" w:rsidRDefault="00F4417F" w:rsidP="00F4417F">
            <w:pPr>
              <w:jc w:val="center"/>
            </w:pPr>
            <w:r>
              <w:t>32.</w:t>
            </w:r>
          </w:p>
        </w:tc>
        <w:tc>
          <w:tcPr>
            <w:tcW w:w="6611" w:type="dxa"/>
          </w:tcPr>
          <w:p w14:paraId="0A7A54C0" w14:textId="77777777" w:rsidR="00F4417F" w:rsidRPr="00DB145F" w:rsidRDefault="00F4417F" w:rsidP="00F4417F">
            <w:r w:rsidRPr="00DB145F">
              <w:t>Итоговая контрольная работа №2 по теме «Шаги к будущему»</w:t>
            </w:r>
          </w:p>
        </w:tc>
        <w:tc>
          <w:tcPr>
            <w:tcW w:w="921" w:type="dxa"/>
          </w:tcPr>
          <w:p w14:paraId="1211F94C" w14:textId="0F240F7B" w:rsidR="00F4417F" w:rsidRPr="0070341C" w:rsidRDefault="00F4417F" w:rsidP="00F4417F">
            <w:pPr>
              <w:jc w:val="center"/>
            </w:pPr>
            <w:r w:rsidRPr="00096B76">
              <w:t>7.05</w:t>
            </w:r>
          </w:p>
        </w:tc>
        <w:tc>
          <w:tcPr>
            <w:tcW w:w="922" w:type="dxa"/>
          </w:tcPr>
          <w:p w14:paraId="56958288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1" w:type="dxa"/>
          </w:tcPr>
          <w:p w14:paraId="40BD7A27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2" w:type="dxa"/>
          </w:tcPr>
          <w:p w14:paraId="40040B20" w14:textId="77777777" w:rsidR="00F4417F" w:rsidRPr="00DB145F" w:rsidRDefault="00F4417F" w:rsidP="00F4417F">
            <w:pPr>
              <w:jc w:val="center"/>
            </w:pPr>
          </w:p>
        </w:tc>
        <w:tc>
          <w:tcPr>
            <w:tcW w:w="1134" w:type="dxa"/>
          </w:tcPr>
          <w:p w14:paraId="762BA61C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03907810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585AA2E7" w14:textId="77777777" w:rsidR="00F4417F" w:rsidRPr="00DB145F" w:rsidRDefault="00F4417F" w:rsidP="00F4417F">
            <w:pPr>
              <w:rPr>
                <w:rFonts w:eastAsiaTheme="minorHAnsi"/>
              </w:rPr>
            </w:pPr>
          </w:p>
        </w:tc>
      </w:tr>
      <w:tr w:rsidR="00F4417F" w:rsidRPr="00DB145F" w14:paraId="6FF15421" w14:textId="77777777" w:rsidTr="000E1CC2">
        <w:tc>
          <w:tcPr>
            <w:tcW w:w="1010" w:type="dxa"/>
          </w:tcPr>
          <w:p w14:paraId="2D53F6F8" w14:textId="77777777" w:rsidR="00F4417F" w:rsidRPr="00DB145F" w:rsidRDefault="00F4417F" w:rsidP="00F4417F">
            <w:pPr>
              <w:jc w:val="center"/>
            </w:pPr>
            <w:r>
              <w:t>33.</w:t>
            </w:r>
          </w:p>
        </w:tc>
        <w:tc>
          <w:tcPr>
            <w:tcW w:w="6611" w:type="dxa"/>
          </w:tcPr>
          <w:p w14:paraId="09365B1E" w14:textId="157A9DC1" w:rsidR="00F4417F" w:rsidRPr="00DB145F" w:rsidRDefault="00F4417F" w:rsidP="00F4417F">
            <w:r>
              <w:t>Обобщение темы «Шаги к будущему»</w:t>
            </w:r>
          </w:p>
        </w:tc>
        <w:tc>
          <w:tcPr>
            <w:tcW w:w="921" w:type="dxa"/>
          </w:tcPr>
          <w:p w14:paraId="05524B45" w14:textId="75729156" w:rsidR="00F4417F" w:rsidRPr="0070341C" w:rsidRDefault="00F4417F" w:rsidP="00F4417F">
            <w:pPr>
              <w:jc w:val="center"/>
            </w:pPr>
            <w:r w:rsidRPr="00096B76">
              <w:t>14.05</w:t>
            </w:r>
          </w:p>
        </w:tc>
        <w:tc>
          <w:tcPr>
            <w:tcW w:w="922" w:type="dxa"/>
          </w:tcPr>
          <w:p w14:paraId="411E407A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1" w:type="dxa"/>
          </w:tcPr>
          <w:p w14:paraId="409C5AD1" w14:textId="77777777" w:rsidR="00F4417F" w:rsidRPr="00DB145F" w:rsidRDefault="00F4417F" w:rsidP="00F4417F">
            <w:pPr>
              <w:jc w:val="center"/>
            </w:pPr>
          </w:p>
        </w:tc>
        <w:tc>
          <w:tcPr>
            <w:tcW w:w="922" w:type="dxa"/>
          </w:tcPr>
          <w:p w14:paraId="4954DD3D" w14:textId="77777777" w:rsidR="00F4417F" w:rsidRPr="00DB145F" w:rsidRDefault="00F4417F" w:rsidP="00F4417F">
            <w:pPr>
              <w:jc w:val="center"/>
            </w:pPr>
          </w:p>
        </w:tc>
        <w:tc>
          <w:tcPr>
            <w:tcW w:w="1134" w:type="dxa"/>
          </w:tcPr>
          <w:p w14:paraId="57B85AC7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567F7A87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738C7F02" w14:textId="77777777" w:rsidR="00F4417F" w:rsidRPr="00DB145F" w:rsidRDefault="00F4417F" w:rsidP="00F4417F">
            <w:pPr>
              <w:rPr>
                <w:rFonts w:eastAsiaTheme="minorHAnsi"/>
              </w:rPr>
            </w:pPr>
          </w:p>
        </w:tc>
      </w:tr>
      <w:tr w:rsidR="00F4417F" w:rsidRPr="00DB145F" w14:paraId="542C05F9" w14:textId="77777777" w:rsidTr="000E1CC2">
        <w:tc>
          <w:tcPr>
            <w:tcW w:w="1010" w:type="dxa"/>
          </w:tcPr>
          <w:p w14:paraId="18355F1E" w14:textId="77777777" w:rsidR="00F4417F" w:rsidRPr="00DB145F" w:rsidRDefault="00F4417F" w:rsidP="00F4417F">
            <w:pPr>
              <w:jc w:val="center"/>
            </w:pPr>
            <w:r>
              <w:t>34.</w:t>
            </w:r>
          </w:p>
        </w:tc>
        <w:tc>
          <w:tcPr>
            <w:tcW w:w="6611" w:type="dxa"/>
          </w:tcPr>
          <w:p w14:paraId="528EAF61" w14:textId="1C02AB5D" w:rsidR="00F4417F" w:rsidRPr="00DB145F" w:rsidRDefault="00F4417F" w:rsidP="00F4417F">
            <w:r>
              <w:t>Итоговое повторение</w:t>
            </w:r>
          </w:p>
        </w:tc>
        <w:tc>
          <w:tcPr>
            <w:tcW w:w="921" w:type="dxa"/>
          </w:tcPr>
          <w:p w14:paraId="46EAFFE5" w14:textId="473E7E29" w:rsidR="00F4417F" w:rsidRPr="0070341C" w:rsidRDefault="00F4417F" w:rsidP="00F4417F">
            <w:pPr>
              <w:jc w:val="center"/>
            </w:pPr>
            <w:r w:rsidRPr="00096B76">
              <w:t>21.05</w:t>
            </w:r>
          </w:p>
        </w:tc>
        <w:tc>
          <w:tcPr>
            <w:tcW w:w="922" w:type="dxa"/>
          </w:tcPr>
          <w:p w14:paraId="4067BDFF" w14:textId="5A8C12EE" w:rsidR="00F4417F" w:rsidRPr="00DB145F" w:rsidRDefault="00F4417F" w:rsidP="00F4417F">
            <w:pPr>
              <w:jc w:val="center"/>
            </w:pPr>
          </w:p>
        </w:tc>
        <w:tc>
          <w:tcPr>
            <w:tcW w:w="921" w:type="dxa"/>
          </w:tcPr>
          <w:p w14:paraId="66F0B640" w14:textId="509A4E97" w:rsidR="00F4417F" w:rsidRPr="0070341C" w:rsidRDefault="00F4417F" w:rsidP="00F4417F">
            <w:pPr>
              <w:jc w:val="center"/>
            </w:pPr>
          </w:p>
        </w:tc>
        <w:tc>
          <w:tcPr>
            <w:tcW w:w="922" w:type="dxa"/>
          </w:tcPr>
          <w:p w14:paraId="3B8CB48E" w14:textId="77777777" w:rsidR="00F4417F" w:rsidRPr="00DB145F" w:rsidRDefault="00F4417F" w:rsidP="00F4417F">
            <w:pPr>
              <w:jc w:val="center"/>
            </w:pPr>
          </w:p>
        </w:tc>
        <w:tc>
          <w:tcPr>
            <w:tcW w:w="1134" w:type="dxa"/>
          </w:tcPr>
          <w:p w14:paraId="1FF7765E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275" w:type="dxa"/>
          </w:tcPr>
          <w:p w14:paraId="7384B243" w14:textId="77777777" w:rsidR="00F4417F" w:rsidRPr="00DB145F" w:rsidRDefault="00F4417F" w:rsidP="00F4417F">
            <w:pPr>
              <w:jc w:val="center"/>
            </w:pPr>
            <w:r w:rsidRPr="00DB145F">
              <w:t>1</w:t>
            </w:r>
          </w:p>
        </w:tc>
        <w:tc>
          <w:tcPr>
            <w:tcW w:w="1985" w:type="dxa"/>
          </w:tcPr>
          <w:p w14:paraId="44B7A46F" w14:textId="77777777" w:rsidR="00F4417F" w:rsidRPr="00DB145F" w:rsidRDefault="00F4417F" w:rsidP="00F4417F">
            <w:pPr>
              <w:rPr>
                <w:rFonts w:eastAsiaTheme="minorHAnsi"/>
              </w:rPr>
            </w:pPr>
          </w:p>
        </w:tc>
      </w:tr>
    </w:tbl>
    <w:p w14:paraId="37EDFE85" w14:textId="77777777" w:rsidR="00120E97" w:rsidRDefault="00120E97" w:rsidP="00DB145F"/>
    <w:sectPr w:rsidR="00120E97" w:rsidSect="00DB145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E17F79" w14:textId="77777777" w:rsidR="00B31F4D" w:rsidRDefault="00B31F4D">
      <w:r>
        <w:separator/>
      </w:r>
    </w:p>
  </w:endnote>
  <w:endnote w:type="continuationSeparator" w:id="0">
    <w:p w14:paraId="7F0DAC5E" w14:textId="77777777" w:rsidR="00B31F4D" w:rsidRDefault="00B31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8AAA7E" w14:textId="77777777" w:rsidR="00B31F4D" w:rsidRDefault="00B31F4D">
      <w:r>
        <w:separator/>
      </w:r>
    </w:p>
  </w:footnote>
  <w:footnote w:type="continuationSeparator" w:id="0">
    <w:p w14:paraId="093E5A36" w14:textId="77777777" w:rsidR="00B31F4D" w:rsidRDefault="00B31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CC422" w14:textId="77777777" w:rsidR="00126E4A" w:rsidRPr="00A02986" w:rsidRDefault="00126E4A">
    <w:pPr>
      <w:pStyle w:val="a8"/>
      <w:rPr>
        <w:b/>
        <w:sz w:val="48"/>
        <w:szCs w:val="48"/>
        <w:vertAlign w:val="subscrip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A14E1"/>
    <w:multiLevelType w:val="multilevel"/>
    <w:tmpl w:val="8196D97E"/>
    <w:lvl w:ilvl="0">
      <w:start w:val="3"/>
      <w:numFmt w:val="decimal"/>
      <w:lvlText w:val="%1."/>
      <w:lvlJc w:val="left"/>
      <w:pPr>
        <w:ind w:left="1789" w:hanging="360"/>
      </w:pPr>
    </w:lvl>
    <w:lvl w:ilvl="1">
      <w:start w:val="1"/>
      <w:numFmt w:val="decimal"/>
      <w:lvlText w:val="%2."/>
      <w:lvlJc w:val="left"/>
      <w:pPr>
        <w:ind w:left="2509" w:hanging="360"/>
      </w:pPr>
    </w:lvl>
    <w:lvl w:ilvl="2">
      <w:start w:val="1"/>
      <w:numFmt w:val="decimal"/>
      <w:lvlText w:val="%3."/>
      <w:lvlJc w:val="left"/>
      <w:pPr>
        <w:ind w:left="3229" w:hanging="180"/>
      </w:pPr>
    </w:lvl>
    <w:lvl w:ilvl="3">
      <w:start w:val="1"/>
      <w:numFmt w:val="decimal"/>
      <w:lvlText w:val="%4."/>
      <w:lvlJc w:val="left"/>
      <w:pPr>
        <w:ind w:left="3949" w:hanging="360"/>
      </w:pPr>
    </w:lvl>
    <w:lvl w:ilvl="4">
      <w:start w:val="1"/>
      <w:numFmt w:val="decimal"/>
      <w:lvlText w:val="%5."/>
      <w:lvlJc w:val="left"/>
      <w:pPr>
        <w:ind w:left="4669" w:hanging="360"/>
      </w:pPr>
    </w:lvl>
    <w:lvl w:ilvl="5">
      <w:start w:val="1"/>
      <w:numFmt w:val="decimal"/>
      <w:lvlText w:val="%6."/>
      <w:lvlJc w:val="left"/>
      <w:pPr>
        <w:ind w:left="5389" w:hanging="180"/>
      </w:pPr>
    </w:lvl>
    <w:lvl w:ilvl="6">
      <w:start w:val="1"/>
      <w:numFmt w:val="decimal"/>
      <w:lvlText w:val="%7."/>
      <w:lvlJc w:val="left"/>
      <w:pPr>
        <w:ind w:left="6109" w:hanging="360"/>
      </w:pPr>
    </w:lvl>
    <w:lvl w:ilvl="7">
      <w:start w:val="1"/>
      <w:numFmt w:val="decimal"/>
      <w:lvlText w:val="%8."/>
      <w:lvlJc w:val="left"/>
      <w:pPr>
        <w:ind w:left="6829" w:hanging="360"/>
      </w:pPr>
    </w:lvl>
    <w:lvl w:ilvl="8">
      <w:start w:val="1"/>
      <w:numFmt w:val="decimal"/>
      <w:lvlText w:val="%9."/>
      <w:lvlJc w:val="left"/>
      <w:pPr>
        <w:ind w:left="7549" w:hanging="18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E91D07"/>
    <w:multiLevelType w:val="hybridMultilevel"/>
    <w:tmpl w:val="B1105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744F60"/>
    <w:multiLevelType w:val="hybridMultilevel"/>
    <w:tmpl w:val="D1A8C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384481"/>
    <w:multiLevelType w:val="hybridMultilevel"/>
    <w:tmpl w:val="626E7580"/>
    <w:lvl w:ilvl="0" w:tplc="1AEE7D1E">
      <w:start w:val="1"/>
      <w:numFmt w:val="decimal"/>
      <w:lvlText w:val="%1."/>
      <w:lvlJc w:val="center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E51"/>
    <w:rsid w:val="00090D6A"/>
    <w:rsid w:val="000C35A8"/>
    <w:rsid w:val="000E1CC2"/>
    <w:rsid w:val="000F7203"/>
    <w:rsid w:val="00113497"/>
    <w:rsid w:val="00120E97"/>
    <w:rsid w:val="00126E4A"/>
    <w:rsid w:val="001930D7"/>
    <w:rsid w:val="001A23C7"/>
    <w:rsid w:val="0026775E"/>
    <w:rsid w:val="003436E9"/>
    <w:rsid w:val="0038304A"/>
    <w:rsid w:val="00392BD3"/>
    <w:rsid w:val="003F701B"/>
    <w:rsid w:val="004357F8"/>
    <w:rsid w:val="00454E5F"/>
    <w:rsid w:val="004B29B9"/>
    <w:rsid w:val="00655A4C"/>
    <w:rsid w:val="006633D9"/>
    <w:rsid w:val="00670CF2"/>
    <w:rsid w:val="006A74B1"/>
    <w:rsid w:val="00702E4F"/>
    <w:rsid w:val="00714107"/>
    <w:rsid w:val="00767FF1"/>
    <w:rsid w:val="007A52A6"/>
    <w:rsid w:val="007F4C1C"/>
    <w:rsid w:val="00803031"/>
    <w:rsid w:val="00815444"/>
    <w:rsid w:val="009062F7"/>
    <w:rsid w:val="00920FC5"/>
    <w:rsid w:val="00975E69"/>
    <w:rsid w:val="00985DEA"/>
    <w:rsid w:val="00A12A24"/>
    <w:rsid w:val="00A75905"/>
    <w:rsid w:val="00A86C61"/>
    <w:rsid w:val="00B045C9"/>
    <w:rsid w:val="00B201C5"/>
    <w:rsid w:val="00B31F4D"/>
    <w:rsid w:val="00BB4F8B"/>
    <w:rsid w:val="00BC1A93"/>
    <w:rsid w:val="00CA6365"/>
    <w:rsid w:val="00CE7EA2"/>
    <w:rsid w:val="00D4741A"/>
    <w:rsid w:val="00D665E8"/>
    <w:rsid w:val="00DB0725"/>
    <w:rsid w:val="00DB145F"/>
    <w:rsid w:val="00DC5C23"/>
    <w:rsid w:val="00DD6A3F"/>
    <w:rsid w:val="00E10E18"/>
    <w:rsid w:val="00E37D5D"/>
    <w:rsid w:val="00E8127E"/>
    <w:rsid w:val="00EB38F2"/>
    <w:rsid w:val="00EB75D7"/>
    <w:rsid w:val="00EE6988"/>
    <w:rsid w:val="00EF66D0"/>
    <w:rsid w:val="00F13DB2"/>
    <w:rsid w:val="00F4417F"/>
    <w:rsid w:val="00FA0D74"/>
    <w:rsid w:val="00FA11F1"/>
    <w:rsid w:val="00FE2E51"/>
    <w:rsid w:val="00FF7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BC9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02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702E4F"/>
    <w:pPr>
      <w:numPr>
        <w:numId w:val="1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4">
    <w:name w:val="Перечень Знак"/>
    <w:link w:val="a"/>
    <w:rsid w:val="00702E4F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5">
    <w:name w:val="Normal (Web)"/>
    <w:basedOn w:val="a0"/>
    <w:uiPriority w:val="99"/>
    <w:rsid w:val="00702E4F"/>
    <w:pPr>
      <w:spacing w:before="100" w:beforeAutospacing="1" w:after="100" w:afterAutospacing="1"/>
    </w:pPr>
  </w:style>
  <w:style w:type="paragraph" w:styleId="a6">
    <w:name w:val="No Spacing"/>
    <w:qFormat/>
    <w:rsid w:val="00702E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2"/>
    <w:uiPriority w:val="59"/>
    <w:rsid w:val="00702E4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uiPriority w:val="99"/>
    <w:unhideWhenUsed/>
    <w:rsid w:val="00702E4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Верхний колонтитул Знак"/>
    <w:basedOn w:val="a1"/>
    <w:link w:val="a8"/>
    <w:uiPriority w:val="99"/>
    <w:rsid w:val="00702E4F"/>
    <w:rPr>
      <w:rFonts w:eastAsiaTheme="minorEastAsia"/>
      <w:lang w:eastAsia="ru-RU"/>
    </w:rPr>
  </w:style>
  <w:style w:type="paragraph" w:styleId="aa">
    <w:name w:val="List Paragraph"/>
    <w:basedOn w:val="a0"/>
    <w:uiPriority w:val="34"/>
    <w:qFormat/>
    <w:rsid w:val="00702E4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imesNewRoman115pt">
    <w:name w:val="Основной текст + Times New Roman;11;5 pt"/>
    <w:basedOn w:val="a1"/>
    <w:rsid w:val="00702E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b">
    <w:name w:val="Оглавление_"/>
    <w:basedOn w:val="a1"/>
    <w:link w:val="ac"/>
    <w:rsid w:val="00702E4F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c">
    <w:name w:val="Оглавление"/>
    <w:basedOn w:val="a0"/>
    <w:link w:val="ab"/>
    <w:rsid w:val="00702E4F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  <w:lang w:eastAsia="en-US"/>
    </w:rPr>
  </w:style>
  <w:style w:type="paragraph" w:styleId="ad">
    <w:name w:val="footer"/>
    <w:basedOn w:val="a0"/>
    <w:link w:val="ae"/>
    <w:uiPriority w:val="99"/>
    <w:unhideWhenUsed/>
    <w:rsid w:val="00DB145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DB14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1930D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1930D7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link w:val="20"/>
    <w:rsid w:val="00FF7DEF"/>
    <w:pPr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FF7D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FF7DE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02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702E4F"/>
    <w:pPr>
      <w:numPr>
        <w:numId w:val="1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4">
    <w:name w:val="Перечень Знак"/>
    <w:link w:val="a"/>
    <w:rsid w:val="00702E4F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5">
    <w:name w:val="Normal (Web)"/>
    <w:basedOn w:val="a0"/>
    <w:uiPriority w:val="99"/>
    <w:rsid w:val="00702E4F"/>
    <w:pPr>
      <w:spacing w:before="100" w:beforeAutospacing="1" w:after="100" w:afterAutospacing="1"/>
    </w:pPr>
  </w:style>
  <w:style w:type="paragraph" w:styleId="a6">
    <w:name w:val="No Spacing"/>
    <w:qFormat/>
    <w:rsid w:val="00702E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2"/>
    <w:uiPriority w:val="59"/>
    <w:rsid w:val="00702E4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uiPriority w:val="99"/>
    <w:unhideWhenUsed/>
    <w:rsid w:val="00702E4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Верхний колонтитул Знак"/>
    <w:basedOn w:val="a1"/>
    <w:link w:val="a8"/>
    <w:uiPriority w:val="99"/>
    <w:rsid w:val="00702E4F"/>
    <w:rPr>
      <w:rFonts w:eastAsiaTheme="minorEastAsia"/>
      <w:lang w:eastAsia="ru-RU"/>
    </w:rPr>
  </w:style>
  <w:style w:type="paragraph" w:styleId="aa">
    <w:name w:val="List Paragraph"/>
    <w:basedOn w:val="a0"/>
    <w:uiPriority w:val="34"/>
    <w:qFormat/>
    <w:rsid w:val="00702E4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imesNewRoman115pt">
    <w:name w:val="Основной текст + Times New Roman;11;5 pt"/>
    <w:basedOn w:val="a1"/>
    <w:rsid w:val="00702E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b">
    <w:name w:val="Оглавление_"/>
    <w:basedOn w:val="a1"/>
    <w:link w:val="ac"/>
    <w:rsid w:val="00702E4F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c">
    <w:name w:val="Оглавление"/>
    <w:basedOn w:val="a0"/>
    <w:link w:val="ab"/>
    <w:rsid w:val="00702E4F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  <w:lang w:eastAsia="en-US"/>
    </w:rPr>
  </w:style>
  <w:style w:type="paragraph" w:styleId="ad">
    <w:name w:val="footer"/>
    <w:basedOn w:val="a0"/>
    <w:link w:val="ae"/>
    <w:uiPriority w:val="99"/>
    <w:unhideWhenUsed/>
    <w:rsid w:val="00DB145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DB14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1930D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1930D7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link w:val="20"/>
    <w:rsid w:val="00FF7DEF"/>
    <w:pPr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FF7D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FF7DE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8996</Words>
  <Characters>51280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СШООЗЗ № 1</cp:lastModifiedBy>
  <cp:revision>3</cp:revision>
  <cp:lastPrinted>2023-09-26T07:05:00Z</cp:lastPrinted>
  <dcterms:created xsi:type="dcterms:W3CDTF">2024-09-17T09:23:00Z</dcterms:created>
  <dcterms:modified xsi:type="dcterms:W3CDTF">2024-09-23T07:10:00Z</dcterms:modified>
</cp:coreProperties>
</file>